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9A11" w14:textId="069A3179" w:rsidR="002D2EBE" w:rsidRDefault="00D16911" w:rsidP="00132007">
      <w:pPr>
        <w:rPr>
          <w:rFonts w:hint="eastAsia"/>
        </w:rPr>
      </w:pPr>
      <w:r>
        <w:t xml:space="preserve"> </w:t>
      </w:r>
    </w:p>
    <w:p w14:paraId="7D10CBF2" w14:textId="0DEF40BC" w:rsidR="007D5BEB" w:rsidRPr="00695F41" w:rsidRDefault="007D5BEB" w:rsidP="007D5BEB">
      <w:pPr>
        <w:jc w:val="center"/>
        <w:rPr>
          <w:rFonts w:hint="eastAsia"/>
          <w:b/>
          <w:bCs/>
          <w:sz w:val="28"/>
          <w:szCs w:val="28"/>
        </w:rPr>
      </w:pPr>
      <w:r w:rsidRPr="00695F41">
        <w:rPr>
          <w:b/>
          <w:bCs/>
          <w:sz w:val="28"/>
          <w:szCs w:val="28"/>
        </w:rPr>
        <w:t xml:space="preserve">AUKČNÍ </w:t>
      </w:r>
      <w:r w:rsidR="00695F41" w:rsidRPr="00695F41">
        <w:rPr>
          <w:b/>
          <w:bCs/>
          <w:sz w:val="28"/>
          <w:szCs w:val="28"/>
        </w:rPr>
        <w:t>ŘÁD</w:t>
      </w:r>
    </w:p>
    <w:p w14:paraId="7A451DE1" w14:textId="4645F749" w:rsidR="002D2EBE" w:rsidRPr="00695F41" w:rsidRDefault="007D5BEB" w:rsidP="007D5BEB">
      <w:pPr>
        <w:jc w:val="center"/>
        <w:rPr>
          <w:rFonts w:hint="eastAsia"/>
          <w:b/>
          <w:bCs/>
          <w:sz w:val="28"/>
          <w:szCs w:val="28"/>
        </w:rPr>
      </w:pPr>
      <w:r w:rsidRPr="00695F41">
        <w:rPr>
          <w:b/>
          <w:bCs/>
          <w:sz w:val="28"/>
          <w:szCs w:val="28"/>
        </w:rPr>
        <w:t>pro elektronickou aukci</w:t>
      </w:r>
      <w:r w:rsidR="00E06DE8">
        <w:rPr>
          <w:b/>
          <w:bCs/>
          <w:sz w:val="28"/>
          <w:szCs w:val="28"/>
        </w:rPr>
        <w:t xml:space="preserve"> nemovitých věcí</w:t>
      </w:r>
    </w:p>
    <w:p w14:paraId="56ADA3C8" w14:textId="5913B091" w:rsidR="007D5BEB" w:rsidRDefault="007D5BEB" w:rsidP="007D5BEB">
      <w:pPr>
        <w:jc w:val="center"/>
        <w:rPr>
          <w:rFonts w:hint="eastAsia"/>
        </w:rPr>
      </w:pPr>
    </w:p>
    <w:p w14:paraId="63697E5F" w14:textId="77777777" w:rsidR="00695F41" w:rsidRDefault="00695F41" w:rsidP="007D5BEB">
      <w:pPr>
        <w:jc w:val="center"/>
        <w:rPr>
          <w:rFonts w:hint="eastAsia"/>
        </w:rPr>
      </w:pPr>
    </w:p>
    <w:p w14:paraId="776622C1" w14:textId="77777777" w:rsidR="007D5BEB" w:rsidRPr="00C005F7" w:rsidRDefault="007D5BEB" w:rsidP="007D5BEB">
      <w:pPr>
        <w:widowControl w:val="0"/>
        <w:autoSpaceDE w:val="0"/>
        <w:autoSpaceDN w:val="0"/>
        <w:spacing w:line="214" w:lineRule="exact"/>
        <w:rPr>
          <w:rFonts w:ascii="Times New Roman" w:hAnsi="Times New Roman" w:cs="Times New Roman"/>
          <w:color w:val="333333"/>
          <w:spacing w:val="1"/>
          <w:sz w:val="19"/>
        </w:rPr>
      </w:pPr>
    </w:p>
    <w:p w14:paraId="3C340536" w14:textId="1940EA75" w:rsidR="00606F2E" w:rsidRPr="00C005F7" w:rsidRDefault="00470265" w:rsidP="00292A1D">
      <w:pPr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>Provozovatel</w:t>
      </w:r>
      <w:r w:rsidR="007325EB" w:rsidRPr="00C005F7">
        <w:rPr>
          <w:rFonts w:ascii="Times New Roman" w:hAnsi="Times New Roman" w:cs="Times New Roman"/>
        </w:rPr>
        <w:t xml:space="preserve">: </w:t>
      </w:r>
      <w:r w:rsidR="003E7C11" w:rsidRPr="00C005F7">
        <w:rPr>
          <w:rFonts w:ascii="Times New Roman" w:hAnsi="Times New Roman" w:cs="Times New Roman"/>
        </w:rPr>
        <w:tab/>
      </w:r>
      <w:r w:rsidR="00AC1CDC" w:rsidRPr="00C005F7">
        <w:rPr>
          <w:rFonts w:ascii="Times New Roman" w:hAnsi="Times New Roman" w:cs="Times New Roman"/>
          <w:b/>
          <w:bCs/>
        </w:rPr>
        <w:t>PERSONAL REALITY s.r.o</w:t>
      </w:r>
      <w:r w:rsidR="00AC1CDC" w:rsidRPr="00C005F7">
        <w:rPr>
          <w:rFonts w:ascii="Times New Roman" w:hAnsi="Times New Roman" w:cs="Times New Roman"/>
        </w:rPr>
        <w:t>.</w:t>
      </w:r>
    </w:p>
    <w:p w14:paraId="6DA4B2D9" w14:textId="355A9C7D" w:rsidR="00AC1CDC" w:rsidRPr="00C005F7" w:rsidRDefault="00A87487" w:rsidP="00292A1D">
      <w:pPr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ab/>
      </w:r>
      <w:r w:rsidRPr="00C005F7">
        <w:rPr>
          <w:rFonts w:ascii="Times New Roman" w:hAnsi="Times New Roman" w:cs="Times New Roman"/>
        </w:rPr>
        <w:tab/>
      </w:r>
      <w:r w:rsidR="00695F41" w:rsidRPr="00C005F7">
        <w:rPr>
          <w:rFonts w:ascii="Times New Roman" w:hAnsi="Times New Roman" w:cs="Times New Roman"/>
        </w:rPr>
        <w:t>s</w:t>
      </w:r>
      <w:r w:rsidRPr="00C005F7">
        <w:rPr>
          <w:rFonts w:ascii="Times New Roman" w:hAnsi="Times New Roman" w:cs="Times New Roman"/>
        </w:rPr>
        <w:t xml:space="preserve">e sídlem </w:t>
      </w:r>
      <w:r w:rsidR="0094684D">
        <w:rPr>
          <w:rFonts w:ascii="Times New Roman" w:hAnsi="Times New Roman" w:cs="Times New Roman"/>
        </w:rPr>
        <w:t>Kladenská 226, Žilina, 273 01</w:t>
      </w:r>
      <w:bookmarkStart w:id="0" w:name="_GoBack"/>
      <w:bookmarkEnd w:id="0"/>
    </w:p>
    <w:p w14:paraId="500B81B2" w14:textId="027D4720" w:rsidR="00A87487" w:rsidRPr="00C005F7" w:rsidRDefault="00A87487" w:rsidP="00292A1D">
      <w:pPr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ab/>
      </w:r>
      <w:r w:rsidRPr="00C005F7">
        <w:rPr>
          <w:rFonts w:ascii="Times New Roman" w:hAnsi="Times New Roman" w:cs="Times New Roman"/>
        </w:rPr>
        <w:tab/>
        <w:t xml:space="preserve">IČ: </w:t>
      </w:r>
      <w:r w:rsidR="00731F72" w:rsidRPr="00C005F7">
        <w:rPr>
          <w:rFonts w:ascii="Times New Roman" w:hAnsi="Times New Roman" w:cs="Times New Roman"/>
        </w:rPr>
        <w:t>091 21</w:t>
      </w:r>
      <w:r w:rsidR="00E31D5B" w:rsidRPr="00C005F7">
        <w:rPr>
          <w:rFonts w:ascii="Times New Roman" w:hAnsi="Times New Roman" w:cs="Times New Roman"/>
        </w:rPr>
        <w:t> </w:t>
      </w:r>
      <w:r w:rsidR="00731F72" w:rsidRPr="00C005F7">
        <w:rPr>
          <w:rFonts w:ascii="Times New Roman" w:hAnsi="Times New Roman" w:cs="Times New Roman"/>
        </w:rPr>
        <w:t>269</w:t>
      </w:r>
    </w:p>
    <w:p w14:paraId="2F2B15D8" w14:textId="6A6F568E" w:rsidR="00E31D5B" w:rsidRPr="00C005F7" w:rsidRDefault="00E31D5B" w:rsidP="00292A1D">
      <w:pPr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ab/>
      </w:r>
      <w:r w:rsidRPr="00C005F7">
        <w:rPr>
          <w:rFonts w:ascii="Times New Roman" w:hAnsi="Times New Roman" w:cs="Times New Roman"/>
        </w:rPr>
        <w:tab/>
        <w:t xml:space="preserve">Zapsaná </w:t>
      </w:r>
      <w:r w:rsidR="00243A32" w:rsidRPr="00C005F7">
        <w:rPr>
          <w:rFonts w:ascii="Times New Roman" w:hAnsi="Times New Roman" w:cs="Times New Roman"/>
        </w:rPr>
        <w:t xml:space="preserve">u MS v Praze </w:t>
      </w:r>
      <w:r w:rsidR="008C5A38" w:rsidRPr="00C005F7">
        <w:rPr>
          <w:rFonts w:ascii="Times New Roman" w:hAnsi="Times New Roman" w:cs="Times New Roman"/>
        </w:rPr>
        <w:t xml:space="preserve">pod </w:t>
      </w:r>
      <w:proofErr w:type="spellStart"/>
      <w:r w:rsidR="008C5A38" w:rsidRPr="00C005F7">
        <w:rPr>
          <w:rFonts w:ascii="Times New Roman" w:hAnsi="Times New Roman" w:cs="Times New Roman"/>
        </w:rPr>
        <w:t>sp</w:t>
      </w:r>
      <w:proofErr w:type="spellEnd"/>
      <w:r w:rsidR="008C5A38" w:rsidRPr="00C005F7">
        <w:rPr>
          <w:rFonts w:ascii="Times New Roman" w:hAnsi="Times New Roman" w:cs="Times New Roman"/>
        </w:rPr>
        <w:t>.</w:t>
      </w:r>
      <w:r w:rsidR="005859F5">
        <w:rPr>
          <w:rFonts w:ascii="Times New Roman" w:hAnsi="Times New Roman" w:cs="Times New Roman"/>
        </w:rPr>
        <w:t xml:space="preserve"> </w:t>
      </w:r>
      <w:r w:rsidR="008C5A38" w:rsidRPr="00C005F7">
        <w:rPr>
          <w:rFonts w:ascii="Times New Roman" w:hAnsi="Times New Roman" w:cs="Times New Roman"/>
        </w:rPr>
        <w:t xml:space="preserve">zn.  C 330988  </w:t>
      </w:r>
    </w:p>
    <w:p w14:paraId="29D55CEC" w14:textId="6A752C6D" w:rsidR="003E7C11" w:rsidRPr="00C005F7" w:rsidRDefault="003E7C11" w:rsidP="00292A1D">
      <w:pPr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ab/>
      </w:r>
      <w:r w:rsidRPr="00C005F7">
        <w:rPr>
          <w:rFonts w:ascii="Times New Roman" w:hAnsi="Times New Roman" w:cs="Times New Roman"/>
        </w:rPr>
        <w:tab/>
      </w:r>
    </w:p>
    <w:p w14:paraId="74F794F3" w14:textId="02E9CD8B" w:rsidR="00606F2E" w:rsidRPr="00C005F7" w:rsidRDefault="00606F2E" w:rsidP="00292A1D">
      <w:pPr>
        <w:rPr>
          <w:rFonts w:ascii="Times New Roman" w:hAnsi="Times New Roman" w:cs="Times New Roman"/>
        </w:rPr>
      </w:pPr>
    </w:p>
    <w:p w14:paraId="5E7EFDD3" w14:textId="48DC6790" w:rsidR="003C717D" w:rsidRPr="00C005F7" w:rsidRDefault="003C717D" w:rsidP="00292A1D">
      <w:pPr>
        <w:rPr>
          <w:rFonts w:ascii="Times New Roman" w:hAnsi="Times New Roman" w:cs="Times New Roman"/>
        </w:rPr>
      </w:pPr>
    </w:p>
    <w:p w14:paraId="706F4BC0" w14:textId="77777777" w:rsidR="002130EA" w:rsidRPr="00C005F7" w:rsidRDefault="002130EA" w:rsidP="00F0331B">
      <w:pPr>
        <w:jc w:val="center"/>
        <w:rPr>
          <w:rFonts w:ascii="Times New Roman" w:hAnsi="Times New Roman" w:cs="Times New Roman"/>
          <w:b/>
          <w:bCs/>
        </w:rPr>
      </w:pPr>
      <w:r w:rsidRPr="00C005F7">
        <w:rPr>
          <w:rFonts w:ascii="Times New Roman" w:hAnsi="Times New Roman" w:cs="Times New Roman"/>
          <w:b/>
          <w:bCs/>
        </w:rPr>
        <w:t>I.</w:t>
      </w:r>
    </w:p>
    <w:p w14:paraId="0C885E0B" w14:textId="08B70609" w:rsidR="00122350" w:rsidRPr="00C005F7" w:rsidRDefault="002130EA" w:rsidP="00F0331B">
      <w:pPr>
        <w:jc w:val="center"/>
        <w:rPr>
          <w:rFonts w:ascii="Times New Roman" w:hAnsi="Times New Roman" w:cs="Times New Roman"/>
          <w:b/>
          <w:bCs/>
        </w:rPr>
      </w:pPr>
      <w:r w:rsidRPr="00C005F7">
        <w:rPr>
          <w:rFonts w:ascii="Times New Roman" w:hAnsi="Times New Roman" w:cs="Times New Roman"/>
          <w:b/>
          <w:bCs/>
        </w:rPr>
        <w:t>V</w:t>
      </w:r>
      <w:r w:rsidR="00122350" w:rsidRPr="00C005F7">
        <w:rPr>
          <w:rFonts w:ascii="Times New Roman" w:hAnsi="Times New Roman" w:cs="Times New Roman"/>
          <w:b/>
          <w:bCs/>
        </w:rPr>
        <w:t>ymezení základních pojmů</w:t>
      </w:r>
    </w:p>
    <w:p w14:paraId="1F74F53E" w14:textId="77777777" w:rsidR="002130EA" w:rsidRPr="00C005F7" w:rsidRDefault="002130EA" w:rsidP="002130EA">
      <w:pPr>
        <w:pStyle w:val="Odstavecseseznamem"/>
        <w:ind w:left="1080"/>
        <w:rPr>
          <w:rFonts w:ascii="Times New Roman" w:hAnsi="Times New Roman" w:cs="Times New Roman"/>
          <w:b/>
          <w:bCs/>
        </w:rPr>
      </w:pPr>
    </w:p>
    <w:p w14:paraId="7A7EF7DA" w14:textId="3EDFAF1E" w:rsidR="00F0331B" w:rsidRPr="00C005F7" w:rsidRDefault="00122350" w:rsidP="007A39E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  <w:b/>
          <w:bCs/>
        </w:rPr>
        <w:t xml:space="preserve">Internetová </w:t>
      </w:r>
      <w:r w:rsidR="00695F41" w:rsidRPr="00C005F7">
        <w:rPr>
          <w:rFonts w:ascii="Times New Roman" w:hAnsi="Times New Roman" w:cs="Times New Roman"/>
          <w:b/>
          <w:bCs/>
        </w:rPr>
        <w:t>Aukce</w:t>
      </w:r>
      <w:r w:rsidRPr="00C005F7">
        <w:rPr>
          <w:rFonts w:ascii="Times New Roman" w:hAnsi="Times New Roman" w:cs="Times New Roman"/>
        </w:rPr>
        <w:t xml:space="preserve"> – zpoplatněný výběrový proces, jehož cílem je prodej předmětu internetové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účastníkovi internetové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>, který učiní nejvyšší nabídku.</w:t>
      </w:r>
    </w:p>
    <w:p w14:paraId="7AB80508" w14:textId="4949C024" w:rsidR="00F0331B" w:rsidRPr="00C005F7" w:rsidRDefault="00122350" w:rsidP="007A39E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  <w:b/>
          <w:bCs/>
        </w:rPr>
        <w:t>Provozovatel</w:t>
      </w:r>
      <w:r w:rsidRPr="00C005F7">
        <w:rPr>
          <w:rFonts w:ascii="Times New Roman" w:hAnsi="Times New Roman" w:cs="Times New Roman"/>
        </w:rPr>
        <w:t xml:space="preserve"> – společnost PERSONAL REALITY s.r.o., provozující webový aukční systém na portálu </w:t>
      </w:r>
      <w:hyperlink r:id="rId8" w:history="1">
        <w:r w:rsidR="00943C13" w:rsidRPr="007A1AB8">
          <w:rPr>
            <w:rStyle w:val="Hypertextovodkaz"/>
            <w:rFonts w:ascii="Times New Roman" w:hAnsi="Times New Roman" w:cs="Times New Roman"/>
          </w:rPr>
          <w:t>https://www.personalreality.cz/aukce</w:t>
        </w:r>
      </w:hyperlink>
      <w:r w:rsidR="00943C13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>Provozovatel může být současně vyhlašovatelem.</w:t>
      </w:r>
    </w:p>
    <w:p w14:paraId="4B6BAD1E" w14:textId="402D0573" w:rsidR="00F32DE5" w:rsidRPr="00C005F7" w:rsidRDefault="00122350" w:rsidP="007A39E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  <w:b/>
          <w:bCs/>
        </w:rPr>
        <w:t xml:space="preserve">Vyhlašovatel </w:t>
      </w:r>
      <w:r w:rsidR="00695F41" w:rsidRPr="00C005F7">
        <w:rPr>
          <w:rFonts w:ascii="Times New Roman" w:hAnsi="Times New Roman" w:cs="Times New Roman"/>
          <w:b/>
          <w:bCs/>
        </w:rPr>
        <w:t>Aukce</w:t>
      </w:r>
      <w:r w:rsidRPr="00C005F7">
        <w:rPr>
          <w:rFonts w:ascii="Times New Roman" w:hAnsi="Times New Roman" w:cs="Times New Roman"/>
        </w:rPr>
        <w:t xml:space="preserve"> – osoba nebo společnost, která prostřednictvím webového aukčního systému umožňuje prodávajícímu zpeněžit předmět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>, má s prodávajícím uzavřenou smlouvu o zprostředkování, ve které je veden</w:t>
      </w:r>
      <w:r w:rsidR="00183EA6" w:rsidRPr="00C005F7">
        <w:rPr>
          <w:rFonts w:ascii="Times New Roman" w:hAnsi="Times New Roman" w:cs="Times New Roman"/>
        </w:rPr>
        <w:t>a</w:t>
      </w:r>
      <w:r w:rsidRPr="00C005F7">
        <w:rPr>
          <w:rFonts w:ascii="Times New Roman" w:hAnsi="Times New Roman" w:cs="Times New Roman"/>
        </w:rPr>
        <w:t xml:space="preserve"> jako zprostředkovatel.</w:t>
      </w:r>
    </w:p>
    <w:p w14:paraId="6B4136BE" w14:textId="4671BBEB" w:rsidR="00F32DE5" w:rsidRPr="00C005F7" w:rsidRDefault="000F5429" w:rsidP="00FD7E54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  <w:b/>
          <w:bCs/>
        </w:rPr>
        <w:t xml:space="preserve">Účastník internetové </w:t>
      </w:r>
      <w:r w:rsidR="00695F41" w:rsidRPr="00C005F7">
        <w:rPr>
          <w:rFonts w:ascii="Times New Roman" w:hAnsi="Times New Roman" w:cs="Times New Roman"/>
          <w:b/>
          <w:bCs/>
        </w:rPr>
        <w:t>Aukce</w:t>
      </w:r>
      <w:r w:rsidRPr="00C005F7">
        <w:rPr>
          <w:rFonts w:ascii="Times New Roman" w:hAnsi="Times New Roman" w:cs="Times New Roman"/>
        </w:rPr>
        <w:t xml:space="preserve"> – osoba registrovaná na portál</w:t>
      </w:r>
      <w:r w:rsidR="00943C13">
        <w:rPr>
          <w:rFonts w:ascii="Times New Roman" w:hAnsi="Times New Roman" w:cs="Times New Roman"/>
        </w:rPr>
        <w:t xml:space="preserve">u  </w:t>
      </w:r>
      <w:hyperlink r:id="rId9" w:history="1">
        <w:r w:rsidR="00943C13" w:rsidRPr="007A1AB8">
          <w:rPr>
            <w:rStyle w:val="Hypertextovodkaz"/>
            <w:rFonts w:ascii="Times New Roman" w:hAnsi="Times New Roman" w:cs="Times New Roman"/>
          </w:rPr>
          <w:t>https://www.personalreality.cz/aukce</w:t>
        </w:r>
      </w:hyperlink>
      <w:r w:rsidR="00943C13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 xml:space="preserve">, která má oprávnění činit nabídky v rámci internetové </w:t>
      </w:r>
      <w:r w:rsidR="00695F41" w:rsidRPr="00C005F7">
        <w:rPr>
          <w:rFonts w:ascii="Times New Roman" w:hAnsi="Times New Roman" w:cs="Times New Roman"/>
        </w:rPr>
        <w:t>Aukce</w:t>
      </w:r>
      <w:r w:rsidR="00E51774" w:rsidRPr="00C005F7">
        <w:rPr>
          <w:rFonts w:ascii="Times New Roman" w:hAnsi="Times New Roman" w:cs="Times New Roman"/>
        </w:rPr>
        <w:t xml:space="preserve"> (dále také jako Zájemce)</w:t>
      </w:r>
    </w:p>
    <w:p w14:paraId="27641F1F" w14:textId="1061B4ED" w:rsidR="00F32DE5" w:rsidRPr="00C005F7" w:rsidRDefault="000F5429" w:rsidP="007A39E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  <w:b/>
          <w:bCs/>
        </w:rPr>
        <w:t xml:space="preserve">Prodávající </w:t>
      </w:r>
      <w:r w:rsidRPr="00C005F7">
        <w:rPr>
          <w:rFonts w:ascii="Times New Roman" w:hAnsi="Times New Roman" w:cs="Times New Roman"/>
        </w:rPr>
        <w:t xml:space="preserve">– osoba oprávněná k prodeji předmětu internetové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, která dala vyhlašovateli souhlas s provedením internetové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vztahující se k předmětu internetové </w:t>
      </w:r>
      <w:r w:rsidR="00695F41" w:rsidRPr="00C005F7">
        <w:rPr>
          <w:rFonts w:ascii="Times New Roman" w:hAnsi="Times New Roman" w:cs="Times New Roman"/>
        </w:rPr>
        <w:t>Aukce</w:t>
      </w:r>
      <w:r w:rsidR="006130D3" w:rsidRPr="00C005F7">
        <w:rPr>
          <w:rFonts w:ascii="Times New Roman" w:hAnsi="Times New Roman" w:cs="Times New Roman"/>
        </w:rPr>
        <w:t xml:space="preserve"> (dále také jako Klient</w:t>
      </w:r>
      <w:r w:rsidR="006B5655" w:rsidRPr="00C005F7">
        <w:rPr>
          <w:rFonts w:ascii="Times New Roman" w:hAnsi="Times New Roman" w:cs="Times New Roman"/>
        </w:rPr>
        <w:t>/Zájemce</w:t>
      </w:r>
      <w:r w:rsidR="006130D3" w:rsidRPr="00C005F7">
        <w:rPr>
          <w:rFonts w:ascii="Times New Roman" w:hAnsi="Times New Roman" w:cs="Times New Roman"/>
        </w:rPr>
        <w:t>)</w:t>
      </w:r>
      <w:r w:rsidRPr="00C005F7">
        <w:rPr>
          <w:rFonts w:ascii="Times New Roman" w:hAnsi="Times New Roman" w:cs="Times New Roman"/>
        </w:rPr>
        <w:t>.</w:t>
      </w:r>
    </w:p>
    <w:p w14:paraId="6F003677" w14:textId="4F9CB147" w:rsidR="00E540F8" w:rsidRPr="00943C13" w:rsidRDefault="006B104F" w:rsidP="007A39E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43C13">
        <w:rPr>
          <w:rFonts w:ascii="Times New Roman" w:hAnsi="Times New Roman" w:cs="Times New Roman"/>
          <w:b/>
          <w:bCs/>
        </w:rPr>
        <w:t xml:space="preserve">Předmět internetové </w:t>
      </w:r>
      <w:r w:rsidR="00695F41" w:rsidRPr="00943C13">
        <w:rPr>
          <w:rFonts w:ascii="Times New Roman" w:hAnsi="Times New Roman" w:cs="Times New Roman"/>
          <w:b/>
          <w:bCs/>
        </w:rPr>
        <w:t>Aukce</w:t>
      </w:r>
      <w:r w:rsidRPr="00943C13">
        <w:rPr>
          <w:rFonts w:ascii="Times New Roman" w:hAnsi="Times New Roman" w:cs="Times New Roman"/>
        </w:rPr>
        <w:t xml:space="preserve"> – nemovitá věc</w:t>
      </w:r>
      <w:r w:rsidR="0015332D" w:rsidRPr="00943C13">
        <w:rPr>
          <w:rFonts w:ascii="Times New Roman" w:hAnsi="Times New Roman" w:cs="Times New Roman"/>
        </w:rPr>
        <w:t>/ družstevní podíl</w:t>
      </w:r>
      <w:r w:rsidRPr="00943C13">
        <w:rPr>
          <w:rFonts w:ascii="Times New Roman" w:hAnsi="Times New Roman" w:cs="Times New Roman"/>
        </w:rPr>
        <w:t xml:space="preserve">, která je nabízena k prodeji v rámci internetové </w:t>
      </w:r>
      <w:r w:rsidR="00695F41" w:rsidRPr="00943C13">
        <w:rPr>
          <w:rFonts w:ascii="Times New Roman" w:hAnsi="Times New Roman" w:cs="Times New Roman"/>
        </w:rPr>
        <w:t>Aukce</w:t>
      </w:r>
      <w:r w:rsidRPr="00943C13">
        <w:rPr>
          <w:rFonts w:ascii="Times New Roman" w:hAnsi="Times New Roman" w:cs="Times New Roman"/>
        </w:rPr>
        <w:t xml:space="preserve"> na portálu</w:t>
      </w:r>
      <w:r w:rsidR="00943C13">
        <w:rPr>
          <w:rFonts w:ascii="Times New Roman" w:hAnsi="Times New Roman" w:cs="Times New Roman"/>
        </w:rPr>
        <w:t xml:space="preserve"> </w:t>
      </w:r>
      <w:hyperlink r:id="rId10" w:history="1">
        <w:r w:rsidR="00943C13" w:rsidRPr="007A1AB8">
          <w:rPr>
            <w:rStyle w:val="Hypertextovodkaz"/>
            <w:rFonts w:ascii="Times New Roman" w:hAnsi="Times New Roman" w:cs="Times New Roman"/>
          </w:rPr>
          <w:t>https://www.personalreality.cz/aukce</w:t>
        </w:r>
      </w:hyperlink>
      <w:r w:rsidR="00943C13">
        <w:rPr>
          <w:rFonts w:ascii="Times New Roman" w:hAnsi="Times New Roman" w:cs="Times New Roman"/>
          <w:b/>
          <w:bCs/>
        </w:rPr>
        <w:t xml:space="preserve"> </w:t>
      </w:r>
      <w:r w:rsidR="00E540F8" w:rsidRPr="00943C13">
        <w:rPr>
          <w:rFonts w:ascii="Times New Roman" w:hAnsi="Times New Roman" w:cs="Times New Roman"/>
          <w:b/>
          <w:bCs/>
        </w:rPr>
        <w:t>Vyvolávací cena</w:t>
      </w:r>
      <w:r w:rsidR="00E540F8" w:rsidRPr="00943C13">
        <w:rPr>
          <w:rFonts w:ascii="Times New Roman" w:hAnsi="Times New Roman" w:cs="Times New Roman"/>
        </w:rPr>
        <w:t xml:space="preserve"> – částka na které začíná elektronická aukce</w:t>
      </w:r>
    </w:p>
    <w:p w14:paraId="5BA61BCC" w14:textId="012AEE34" w:rsidR="00E11046" w:rsidRPr="00C005F7" w:rsidRDefault="00E11046" w:rsidP="00F7379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  <w:b/>
          <w:bCs/>
        </w:rPr>
        <w:t>Příhoz</w:t>
      </w:r>
      <w:r w:rsidRPr="00C005F7">
        <w:rPr>
          <w:rFonts w:ascii="Times New Roman" w:hAnsi="Times New Roman" w:cs="Times New Roman"/>
        </w:rPr>
        <w:t xml:space="preserve"> – je rozdíl mezi novou nabídkou ceny (podáním) a dosavadní nejvyšší nabídkou (posledním podáním). Minimální výše příhozu je stanovena v aukční vyhlášce</w:t>
      </w:r>
      <w:r w:rsidR="006E27AC" w:rsidRPr="00C005F7">
        <w:rPr>
          <w:rFonts w:ascii="Times New Roman" w:hAnsi="Times New Roman" w:cs="Times New Roman"/>
        </w:rPr>
        <w:t xml:space="preserve"> </w:t>
      </w:r>
      <w:r w:rsidR="00EC4DEB" w:rsidRPr="00C005F7">
        <w:rPr>
          <w:rFonts w:ascii="Times New Roman" w:hAnsi="Times New Roman" w:cs="Times New Roman"/>
        </w:rPr>
        <w:t xml:space="preserve">– v detailech nabídky </w:t>
      </w:r>
      <w:r w:rsidR="00A229F5" w:rsidRPr="00C005F7">
        <w:rPr>
          <w:rFonts w:ascii="Times New Roman" w:hAnsi="Times New Roman" w:cs="Times New Roman"/>
        </w:rPr>
        <w:t xml:space="preserve">konkrétní </w:t>
      </w:r>
      <w:r w:rsidR="00EC4DEB" w:rsidRPr="00C005F7">
        <w:rPr>
          <w:rFonts w:ascii="Times New Roman" w:hAnsi="Times New Roman" w:cs="Times New Roman"/>
        </w:rPr>
        <w:t>nemovitosti</w:t>
      </w:r>
      <w:r w:rsidR="006E27AC" w:rsidRPr="00C005F7">
        <w:rPr>
          <w:rFonts w:ascii="Times New Roman" w:hAnsi="Times New Roman" w:cs="Times New Roman"/>
        </w:rPr>
        <w:t xml:space="preserve">. </w:t>
      </w:r>
      <w:r w:rsidRPr="00C005F7">
        <w:rPr>
          <w:rFonts w:ascii="Times New Roman" w:hAnsi="Times New Roman" w:cs="Times New Roman"/>
        </w:rPr>
        <w:t xml:space="preserve"> První příhoz může být 0,- Kč, jako potvrzení vyvolávací ceny. Každý další příhoz navyšuje předešlé podání.</w:t>
      </w:r>
    </w:p>
    <w:p w14:paraId="55640DB1" w14:textId="0285C9FF" w:rsidR="002A7FF8" w:rsidRPr="00C005F7" w:rsidRDefault="00234117" w:rsidP="00F7379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  <w:b/>
          <w:bCs/>
        </w:rPr>
        <w:t>Aukční vyhláška</w:t>
      </w:r>
      <w:r w:rsidRPr="00C005F7">
        <w:rPr>
          <w:rFonts w:ascii="Times New Roman" w:hAnsi="Times New Roman" w:cs="Times New Roman"/>
        </w:rPr>
        <w:t xml:space="preserve"> – </w:t>
      </w:r>
      <w:r w:rsidR="007B1FB8" w:rsidRPr="00C005F7">
        <w:rPr>
          <w:rFonts w:ascii="Times New Roman" w:hAnsi="Times New Roman" w:cs="Times New Roman"/>
        </w:rPr>
        <w:t xml:space="preserve">soubor informací ke konkrétní aukci </w:t>
      </w:r>
      <w:r w:rsidR="00C11474" w:rsidRPr="00C005F7">
        <w:rPr>
          <w:rFonts w:ascii="Times New Roman" w:hAnsi="Times New Roman" w:cs="Times New Roman"/>
        </w:rPr>
        <w:t xml:space="preserve">kterou je </w:t>
      </w:r>
      <w:r w:rsidR="00D01AE2" w:rsidRPr="00C005F7">
        <w:rPr>
          <w:rFonts w:ascii="Times New Roman" w:hAnsi="Times New Roman" w:cs="Times New Roman"/>
        </w:rPr>
        <w:t>nabízena nemovitost</w:t>
      </w:r>
      <w:r w:rsidR="00F82268" w:rsidRPr="00C005F7">
        <w:rPr>
          <w:rFonts w:ascii="Times New Roman" w:hAnsi="Times New Roman" w:cs="Times New Roman"/>
        </w:rPr>
        <w:t xml:space="preserve"> specifikována </w:t>
      </w:r>
      <w:r w:rsidR="007B1FB8" w:rsidRPr="00C005F7">
        <w:rPr>
          <w:rFonts w:ascii="Times New Roman" w:hAnsi="Times New Roman" w:cs="Times New Roman"/>
        </w:rPr>
        <w:t xml:space="preserve">v inzerátu na </w:t>
      </w:r>
      <w:r w:rsidR="00120B3C" w:rsidRPr="00C005F7">
        <w:rPr>
          <w:rFonts w:ascii="Times New Roman" w:hAnsi="Times New Roman" w:cs="Times New Roman"/>
        </w:rPr>
        <w:t>stránkách:</w:t>
      </w:r>
      <w:r w:rsidR="007B1FB8" w:rsidRPr="00C005F7">
        <w:rPr>
          <w:rFonts w:ascii="Times New Roman" w:hAnsi="Times New Roman" w:cs="Times New Roman"/>
        </w:rPr>
        <w:t xml:space="preserve"> </w:t>
      </w:r>
      <w:r w:rsidR="00943C13">
        <w:rPr>
          <w:rFonts w:ascii="Times New Roman" w:hAnsi="Times New Roman" w:cs="Times New Roman"/>
        </w:rPr>
        <w:t xml:space="preserve"> </w:t>
      </w:r>
      <w:hyperlink r:id="rId11" w:history="1">
        <w:r w:rsidR="00943C13" w:rsidRPr="007A1AB8">
          <w:rPr>
            <w:rStyle w:val="Hypertextovodkaz"/>
            <w:rFonts w:ascii="Times New Roman" w:hAnsi="Times New Roman" w:cs="Times New Roman"/>
          </w:rPr>
          <w:t>https://www.personalreality.cz/aukce</w:t>
        </w:r>
      </w:hyperlink>
      <w:r w:rsidR="00943C13">
        <w:rPr>
          <w:rFonts w:ascii="Times New Roman" w:hAnsi="Times New Roman" w:cs="Times New Roman"/>
        </w:rPr>
        <w:t xml:space="preserve"> </w:t>
      </w:r>
    </w:p>
    <w:p w14:paraId="4A7DDCF9" w14:textId="5993183E" w:rsidR="003C717D" w:rsidRPr="00C005F7" w:rsidRDefault="003C717D" w:rsidP="007A39EA">
      <w:pPr>
        <w:jc w:val="both"/>
        <w:rPr>
          <w:rFonts w:ascii="Times New Roman" w:hAnsi="Times New Roman" w:cs="Times New Roman"/>
        </w:rPr>
      </w:pPr>
    </w:p>
    <w:p w14:paraId="7B15EFEA" w14:textId="13A1EBB5" w:rsidR="003C717D" w:rsidRPr="00C005F7" w:rsidRDefault="003C717D" w:rsidP="007A39EA">
      <w:pPr>
        <w:jc w:val="both"/>
        <w:rPr>
          <w:rFonts w:ascii="Times New Roman" w:hAnsi="Times New Roman" w:cs="Times New Roman"/>
        </w:rPr>
      </w:pPr>
    </w:p>
    <w:p w14:paraId="1D9CBFC7" w14:textId="476B9AEF" w:rsidR="00606F2E" w:rsidRPr="00C005F7" w:rsidRDefault="00763D52" w:rsidP="00007F16">
      <w:pPr>
        <w:ind w:left="360"/>
        <w:jc w:val="both"/>
        <w:rPr>
          <w:rFonts w:ascii="Times New Roman" w:hAnsi="Times New Roman" w:cs="Times New Roman"/>
          <w:color w:val="FF0000"/>
          <w:u w:val="single"/>
        </w:rPr>
      </w:pPr>
      <w:r w:rsidRPr="00C005F7">
        <w:rPr>
          <w:rFonts w:ascii="Times New Roman" w:hAnsi="Times New Roman" w:cs="Times New Roman"/>
        </w:rPr>
        <w:t xml:space="preserve">Tyto aukční </w:t>
      </w:r>
      <w:r w:rsidR="00FE7C7D" w:rsidRPr="00C005F7">
        <w:rPr>
          <w:rFonts w:ascii="Times New Roman" w:hAnsi="Times New Roman" w:cs="Times New Roman"/>
        </w:rPr>
        <w:t>podmínky upravují</w:t>
      </w:r>
      <w:r w:rsidRPr="00C005F7">
        <w:rPr>
          <w:rFonts w:ascii="Times New Roman" w:hAnsi="Times New Roman" w:cs="Times New Roman"/>
        </w:rPr>
        <w:t xml:space="preserve"> podrobně pravidla organizace a průběhu elektronických aukcí nemovitých věcí na internetovém portálu </w:t>
      </w:r>
      <w:hyperlink r:id="rId12" w:history="1">
        <w:r w:rsidR="00943C13" w:rsidRPr="007A1AB8">
          <w:rPr>
            <w:rStyle w:val="Hypertextovodkaz"/>
            <w:rFonts w:ascii="Times New Roman" w:hAnsi="Times New Roman" w:cs="Times New Roman"/>
          </w:rPr>
          <w:t>https://www.personalreality.cz/aukce</w:t>
        </w:r>
      </w:hyperlink>
      <w:r w:rsidR="00943C13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 xml:space="preserve">provozovaném </w:t>
      </w:r>
      <w:r w:rsidR="00470265" w:rsidRPr="00C005F7">
        <w:rPr>
          <w:rFonts w:ascii="Times New Roman" w:hAnsi="Times New Roman" w:cs="Times New Roman"/>
        </w:rPr>
        <w:t>provozovatel</w:t>
      </w:r>
      <w:r w:rsidR="00843F06" w:rsidRPr="00C005F7">
        <w:rPr>
          <w:rFonts w:ascii="Times New Roman" w:hAnsi="Times New Roman" w:cs="Times New Roman"/>
        </w:rPr>
        <w:t>em</w:t>
      </w:r>
      <w:r w:rsidRPr="00C005F7">
        <w:rPr>
          <w:rFonts w:ascii="Times New Roman" w:hAnsi="Times New Roman" w:cs="Times New Roman"/>
        </w:rPr>
        <w:t xml:space="preserve"> a upravují vzájemná práva a povinnosti </w:t>
      </w:r>
      <w:r w:rsidR="00843F06" w:rsidRPr="00C005F7">
        <w:rPr>
          <w:rFonts w:ascii="Times New Roman" w:hAnsi="Times New Roman" w:cs="Times New Roman"/>
        </w:rPr>
        <w:t>provozovatele</w:t>
      </w:r>
      <w:r w:rsidRPr="00C005F7">
        <w:rPr>
          <w:rFonts w:ascii="Times New Roman" w:hAnsi="Times New Roman" w:cs="Times New Roman"/>
        </w:rPr>
        <w:t xml:space="preserve"> na straně jedné a </w:t>
      </w:r>
      <w:r w:rsidR="00CB3016" w:rsidRPr="00C005F7">
        <w:rPr>
          <w:rFonts w:ascii="Times New Roman" w:hAnsi="Times New Roman" w:cs="Times New Roman"/>
        </w:rPr>
        <w:t>Klient</w:t>
      </w:r>
      <w:r w:rsidR="00401BBA" w:rsidRPr="00C005F7">
        <w:rPr>
          <w:rFonts w:ascii="Times New Roman" w:hAnsi="Times New Roman" w:cs="Times New Roman"/>
        </w:rPr>
        <w:t>e</w:t>
      </w:r>
      <w:r w:rsidR="00186D5C" w:rsidRPr="00C005F7">
        <w:rPr>
          <w:rFonts w:ascii="Times New Roman" w:hAnsi="Times New Roman" w:cs="Times New Roman"/>
        </w:rPr>
        <w:t>m</w:t>
      </w:r>
      <w:r w:rsidR="00401BBA" w:rsidRPr="00C005F7">
        <w:rPr>
          <w:rFonts w:ascii="Times New Roman" w:hAnsi="Times New Roman" w:cs="Times New Roman"/>
        </w:rPr>
        <w:t xml:space="preserve"> o</w:t>
      </w:r>
      <w:r w:rsidRPr="00C005F7">
        <w:rPr>
          <w:rFonts w:ascii="Times New Roman" w:hAnsi="Times New Roman" w:cs="Times New Roman"/>
        </w:rPr>
        <w:t xml:space="preserve"> konání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či </w:t>
      </w:r>
      <w:r w:rsidR="00F32DE5" w:rsidRPr="00C005F7">
        <w:rPr>
          <w:rFonts w:ascii="Times New Roman" w:hAnsi="Times New Roman" w:cs="Times New Roman"/>
        </w:rPr>
        <w:t>Z</w:t>
      </w:r>
      <w:r w:rsidRPr="00C005F7">
        <w:rPr>
          <w:rFonts w:ascii="Times New Roman" w:hAnsi="Times New Roman" w:cs="Times New Roman"/>
        </w:rPr>
        <w:t>ájemce</w:t>
      </w:r>
      <w:r w:rsidR="00401BBA" w:rsidRPr="00C005F7">
        <w:rPr>
          <w:rFonts w:ascii="Times New Roman" w:hAnsi="Times New Roman" w:cs="Times New Roman"/>
        </w:rPr>
        <w:t>m</w:t>
      </w:r>
      <w:r w:rsidRPr="00C005F7">
        <w:rPr>
          <w:rFonts w:ascii="Times New Roman" w:hAnsi="Times New Roman" w:cs="Times New Roman"/>
        </w:rPr>
        <w:t xml:space="preserve"> o účast v aukci na straně druhé. Aukční podmínky jsou nedílnou součástí smlouvy o provedení elektronické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uzavírané mezi </w:t>
      </w:r>
      <w:r w:rsidRPr="00C005F7">
        <w:rPr>
          <w:rFonts w:ascii="Times New Roman" w:hAnsi="Times New Roman" w:cs="Times New Roman"/>
        </w:rPr>
        <w:lastRenderedPageBreak/>
        <w:t>poskytovatelem</w:t>
      </w:r>
      <w:r w:rsidR="008F220D" w:rsidRPr="00C005F7">
        <w:rPr>
          <w:rFonts w:ascii="Times New Roman" w:hAnsi="Times New Roman" w:cs="Times New Roman"/>
        </w:rPr>
        <w:t>/</w:t>
      </w:r>
      <w:r w:rsidRPr="00C005F7">
        <w:rPr>
          <w:rFonts w:ascii="Times New Roman" w:hAnsi="Times New Roman" w:cs="Times New Roman"/>
        </w:rPr>
        <w:t xml:space="preserve"> vyhlašovatelem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a smlouvy o účasti v elektronické </w:t>
      </w:r>
      <w:r w:rsidR="00F32DE5" w:rsidRPr="00C005F7">
        <w:rPr>
          <w:rFonts w:ascii="Times New Roman" w:hAnsi="Times New Roman" w:cs="Times New Roman"/>
        </w:rPr>
        <w:t>A</w:t>
      </w:r>
      <w:r w:rsidRPr="00C005F7">
        <w:rPr>
          <w:rFonts w:ascii="Times New Roman" w:hAnsi="Times New Roman" w:cs="Times New Roman"/>
        </w:rPr>
        <w:t>ukci uzavírané mezi poskytovatelem</w:t>
      </w:r>
      <w:r w:rsidR="008F220D" w:rsidRPr="00C005F7">
        <w:rPr>
          <w:rFonts w:ascii="Times New Roman" w:hAnsi="Times New Roman" w:cs="Times New Roman"/>
        </w:rPr>
        <w:t>/</w:t>
      </w:r>
      <w:r w:rsidR="00695F41" w:rsidRPr="00C005F7">
        <w:rPr>
          <w:rFonts w:ascii="Times New Roman" w:hAnsi="Times New Roman" w:cs="Times New Roman"/>
        </w:rPr>
        <w:t>vyhlašovatelem a</w:t>
      </w:r>
      <w:r w:rsidRPr="00C005F7">
        <w:rPr>
          <w:rFonts w:ascii="Times New Roman" w:hAnsi="Times New Roman" w:cs="Times New Roman"/>
        </w:rPr>
        <w:t> </w:t>
      </w:r>
      <w:r w:rsidR="00F32DE5" w:rsidRPr="00C005F7">
        <w:rPr>
          <w:rFonts w:ascii="Times New Roman" w:hAnsi="Times New Roman" w:cs="Times New Roman"/>
        </w:rPr>
        <w:t>Z</w:t>
      </w:r>
      <w:r w:rsidRPr="00C005F7">
        <w:rPr>
          <w:rFonts w:ascii="Times New Roman" w:hAnsi="Times New Roman" w:cs="Times New Roman"/>
        </w:rPr>
        <w:t>ájemcem o účast v </w:t>
      </w:r>
      <w:r w:rsidR="00695F41" w:rsidRPr="00C005F7">
        <w:rPr>
          <w:rFonts w:ascii="Times New Roman" w:hAnsi="Times New Roman" w:cs="Times New Roman"/>
        </w:rPr>
        <w:t>A</w:t>
      </w:r>
      <w:r w:rsidRPr="00C005F7">
        <w:rPr>
          <w:rFonts w:ascii="Times New Roman" w:hAnsi="Times New Roman" w:cs="Times New Roman"/>
        </w:rPr>
        <w:t>ukci.</w:t>
      </w:r>
    </w:p>
    <w:p w14:paraId="42DD05D6" w14:textId="77777777" w:rsidR="00606F2E" w:rsidRPr="00C005F7" w:rsidRDefault="00606F2E" w:rsidP="00292A1D">
      <w:pPr>
        <w:rPr>
          <w:rFonts w:ascii="Times New Roman" w:hAnsi="Times New Roman" w:cs="Times New Roman"/>
          <w:color w:val="FF0000"/>
          <w:u w:val="single"/>
        </w:rPr>
      </w:pPr>
    </w:p>
    <w:p w14:paraId="355492F8" w14:textId="6121E3B1" w:rsidR="007D5BEB" w:rsidRPr="00C005F7" w:rsidRDefault="007D5BEB" w:rsidP="00292A1D">
      <w:pPr>
        <w:rPr>
          <w:rFonts w:ascii="Times New Roman" w:hAnsi="Times New Roman" w:cs="Times New Roman"/>
          <w:color w:val="FF0000"/>
          <w:u w:val="single"/>
        </w:rPr>
      </w:pPr>
    </w:p>
    <w:p w14:paraId="6C28EDB1" w14:textId="79338AD2" w:rsidR="00695F41" w:rsidRPr="00C005F7" w:rsidRDefault="00695F41" w:rsidP="00292A1D">
      <w:pPr>
        <w:rPr>
          <w:rFonts w:ascii="Times New Roman" w:hAnsi="Times New Roman" w:cs="Times New Roman"/>
          <w:color w:val="FF0000"/>
          <w:u w:val="single"/>
        </w:rPr>
      </w:pPr>
    </w:p>
    <w:p w14:paraId="49618D4E" w14:textId="77777777" w:rsidR="00695F41" w:rsidRPr="00C005F7" w:rsidRDefault="00695F41" w:rsidP="00292A1D">
      <w:pPr>
        <w:rPr>
          <w:rFonts w:ascii="Times New Roman" w:hAnsi="Times New Roman" w:cs="Times New Roman"/>
        </w:rPr>
      </w:pPr>
    </w:p>
    <w:p w14:paraId="3658D6F6" w14:textId="62C54149" w:rsidR="0003422B" w:rsidRPr="00C005F7" w:rsidRDefault="0003422B" w:rsidP="00292A1D">
      <w:pPr>
        <w:rPr>
          <w:rFonts w:ascii="Times New Roman" w:hAnsi="Times New Roman" w:cs="Times New Roman"/>
        </w:rPr>
      </w:pPr>
    </w:p>
    <w:p w14:paraId="446682A2" w14:textId="52649FDF" w:rsidR="00932E78" w:rsidRPr="00C005F7" w:rsidRDefault="00932E78" w:rsidP="00292A1D">
      <w:pPr>
        <w:jc w:val="center"/>
        <w:rPr>
          <w:rFonts w:ascii="Times New Roman" w:hAnsi="Times New Roman" w:cs="Times New Roman"/>
          <w:b/>
          <w:bCs/>
        </w:rPr>
      </w:pPr>
      <w:r w:rsidRPr="00C005F7">
        <w:rPr>
          <w:rFonts w:ascii="Times New Roman" w:hAnsi="Times New Roman" w:cs="Times New Roman"/>
          <w:b/>
          <w:bCs/>
        </w:rPr>
        <w:t>Článek I</w:t>
      </w:r>
      <w:r w:rsidR="00007F16" w:rsidRPr="00C005F7">
        <w:rPr>
          <w:rFonts w:ascii="Times New Roman" w:hAnsi="Times New Roman" w:cs="Times New Roman"/>
          <w:b/>
          <w:bCs/>
        </w:rPr>
        <w:t>I</w:t>
      </w:r>
      <w:r w:rsidRPr="00C005F7">
        <w:rPr>
          <w:rFonts w:ascii="Times New Roman" w:hAnsi="Times New Roman" w:cs="Times New Roman"/>
          <w:b/>
          <w:bCs/>
        </w:rPr>
        <w:t>.</w:t>
      </w:r>
    </w:p>
    <w:p w14:paraId="2D214E81" w14:textId="4A63466D" w:rsidR="00932E78" w:rsidRPr="00C005F7" w:rsidRDefault="00932E78" w:rsidP="00292A1D">
      <w:pPr>
        <w:jc w:val="center"/>
        <w:rPr>
          <w:rFonts w:ascii="Times New Roman" w:hAnsi="Times New Roman" w:cs="Times New Roman"/>
          <w:b/>
          <w:bCs/>
        </w:rPr>
      </w:pPr>
      <w:r w:rsidRPr="00C005F7">
        <w:rPr>
          <w:rFonts w:ascii="Times New Roman" w:hAnsi="Times New Roman" w:cs="Times New Roman"/>
          <w:b/>
          <w:bCs/>
        </w:rPr>
        <w:t>Úvodní ustanovení</w:t>
      </w:r>
    </w:p>
    <w:p w14:paraId="5D91B2A4" w14:textId="77777777" w:rsidR="00695F41" w:rsidRPr="00C005F7" w:rsidRDefault="00695F41" w:rsidP="00292A1D">
      <w:pPr>
        <w:jc w:val="center"/>
        <w:rPr>
          <w:rFonts w:ascii="Times New Roman" w:hAnsi="Times New Roman" w:cs="Times New Roman"/>
          <w:b/>
          <w:bCs/>
        </w:rPr>
      </w:pPr>
    </w:p>
    <w:p w14:paraId="296B8C07" w14:textId="45B4B5C0" w:rsidR="00F0044F" w:rsidRPr="00C005F7" w:rsidRDefault="00F0044F" w:rsidP="00695F41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Aukční systém umožňuje vyhlašovateli vyhledávat zájemce o nabytí </w:t>
      </w:r>
      <w:r w:rsidR="00695F41" w:rsidRPr="00C005F7">
        <w:rPr>
          <w:rFonts w:ascii="Times New Roman" w:hAnsi="Times New Roman" w:cs="Times New Roman"/>
        </w:rPr>
        <w:t>předmětu Aukce</w:t>
      </w:r>
      <w:r w:rsidRPr="00C005F7">
        <w:rPr>
          <w:rFonts w:ascii="Times New Roman" w:hAnsi="Times New Roman" w:cs="Times New Roman"/>
        </w:rPr>
        <w:t xml:space="preserve"> a stanovení podmínek převodu vlastnického práva k předmětu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(zejména pokud jde o výši požadované kupní ceny) a účastníkovi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nabízený předmět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poptávat a v případě vítězství v aukci jej následně kupní smlouvou nabýt do svého vlastnictví</w:t>
      </w:r>
      <w:r w:rsidRPr="00C005F7">
        <w:rPr>
          <w:rFonts w:ascii="Times New Roman" w:hAnsi="Times New Roman" w:cs="Times New Roman"/>
          <w:color w:val="FF0000"/>
        </w:rPr>
        <w:t xml:space="preserve">. </w:t>
      </w:r>
      <w:r w:rsidRPr="00C005F7">
        <w:rPr>
          <w:rFonts w:ascii="Times New Roman" w:hAnsi="Times New Roman" w:cs="Times New Roman"/>
        </w:rPr>
        <w:t xml:space="preserve">Účelem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je tedy vyhledání zájemců o nabytí předmětu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do vlastnictví a zjištění jejich nabídek a výběr nejvhodnější nabídky pro uzavření kupní smlouvy o převodu předmětu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>.</w:t>
      </w:r>
    </w:p>
    <w:p w14:paraId="40AD5C65" w14:textId="77777777" w:rsidR="00DB3651" w:rsidRPr="00C005F7" w:rsidRDefault="00DB3651" w:rsidP="00DB3651">
      <w:pPr>
        <w:pStyle w:val="Odstavecseseznamem"/>
        <w:jc w:val="both"/>
        <w:rPr>
          <w:rFonts w:ascii="Times New Roman" w:hAnsi="Times New Roman" w:cs="Times New Roman"/>
        </w:rPr>
      </w:pPr>
    </w:p>
    <w:p w14:paraId="6CC18EDC" w14:textId="55BE59C5" w:rsidR="0088720C" w:rsidRPr="00C005F7" w:rsidRDefault="0088720C" w:rsidP="00292A1D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Provozovatel výlučně na základě uzavřené </w:t>
      </w:r>
      <w:r w:rsidR="00E83B1B" w:rsidRPr="00C005F7">
        <w:rPr>
          <w:rFonts w:ascii="Times New Roman" w:hAnsi="Times New Roman" w:cs="Times New Roman"/>
        </w:rPr>
        <w:t>smlouvy</w:t>
      </w:r>
      <w:r w:rsidRPr="00C005F7">
        <w:rPr>
          <w:rFonts w:ascii="Times New Roman" w:hAnsi="Times New Roman" w:cs="Times New Roman"/>
        </w:rPr>
        <w:t xml:space="preserve"> o aukci s objednatelem elektronické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Nemovitosti (dále jako „Klient“) provede elektronickou aukci konkrétní Nemovitosti (dále jako „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“) v souladu s Aukčním řádem. </w:t>
      </w:r>
    </w:p>
    <w:p w14:paraId="0286B48F" w14:textId="77777777" w:rsidR="00DB3651" w:rsidRPr="00C005F7" w:rsidRDefault="00DB3651" w:rsidP="00DB3651">
      <w:pPr>
        <w:jc w:val="both"/>
        <w:rPr>
          <w:rFonts w:ascii="Times New Roman" w:hAnsi="Times New Roman" w:cs="Times New Roman"/>
        </w:rPr>
      </w:pPr>
    </w:p>
    <w:p w14:paraId="04A06A36" w14:textId="13EAF568" w:rsidR="0088720C" w:rsidRPr="00C005F7" w:rsidRDefault="00D861B0" w:rsidP="00695F41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Aukční řád upravuje podrobná pravidla a průběh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>, s jehož zněním projevil zájemce o Nemovitost (dále jako</w:t>
      </w:r>
      <w:r w:rsidR="00292A1D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 xml:space="preserve">„Zájemce“) souhlas při vstupu do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>, a to zadáním a potvrzením unikátního přístupového kódu dle čl. I</w:t>
      </w:r>
      <w:r w:rsidR="00BB53F0" w:rsidRPr="00C005F7">
        <w:rPr>
          <w:rFonts w:ascii="Times New Roman" w:hAnsi="Times New Roman" w:cs="Times New Roman"/>
        </w:rPr>
        <w:t>I</w:t>
      </w:r>
      <w:r w:rsidRPr="00C005F7">
        <w:rPr>
          <w:rFonts w:ascii="Times New Roman" w:hAnsi="Times New Roman" w:cs="Times New Roman"/>
        </w:rPr>
        <w:t xml:space="preserve">I. odst. </w:t>
      </w:r>
      <w:r w:rsidR="0059060F" w:rsidRPr="00C005F7">
        <w:rPr>
          <w:rFonts w:ascii="Times New Roman" w:hAnsi="Times New Roman" w:cs="Times New Roman"/>
        </w:rPr>
        <w:t>1</w:t>
      </w:r>
      <w:r w:rsidR="00C51EEF" w:rsidRPr="00C005F7">
        <w:rPr>
          <w:rFonts w:ascii="Times New Roman" w:hAnsi="Times New Roman" w:cs="Times New Roman"/>
        </w:rPr>
        <w:t>0</w:t>
      </w:r>
      <w:r w:rsidR="0059060F" w:rsidRPr="00C005F7">
        <w:rPr>
          <w:rFonts w:ascii="Times New Roman" w:hAnsi="Times New Roman" w:cs="Times New Roman"/>
        </w:rPr>
        <w:t xml:space="preserve">. </w:t>
      </w:r>
      <w:r w:rsidRPr="00C005F7">
        <w:rPr>
          <w:rFonts w:ascii="Times New Roman" w:hAnsi="Times New Roman" w:cs="Times New Roman"/>
        </w:rPr>
        <w:t>Aukčního řádu.</w:t>
      </w:r>
    </w:p>
    <w:p w14:paraId="0BD3DA2F" w14:textId="77777777" w:rsidR="00DB3651" w:rsidRPr="00C005F7" w:rsidRDefault="00DB3651" w:rsidP="00DB3651">
      <w:pPr>
        <w:jc w:val="both"/>
        <w:rPr>
          <w:rFonts w:ascii="Times New Roman" w:hAnsi="Times New Roman" w:cs="Times New Roman"/>
        </w:rPr>
      </w:pPr>
    </w:p>
    <w:p w14:paraId="59D22AFD" w14:textId="1C1494DF" w:rsidR="00E46E84" w:rsidRPr="00C005F7" w:rsidRDefault="00695F41" w:rsidP="00695F41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>Aukce</w:t>
      </w:r>
      <w:r w:rsidR="00E46E84" w:rsidRPr="00C005F7">
        <w:rPr>
          <w:rFonts w:ascii="Times New Roman" w:hAnsi="Times New Roman" w:cs="Times New Roman"/>
        </w:rPr>
        <w:t xml:space="preserve"> je transparentní způsob podávání nabídek kupní ceny za Nemovitost ze strany Zájemců. Na základě</w:t>
      </w:r>
      <w:r w:rsidR="00292A1D" w:rsidRPr="00C005F7">
        <w:rPr>
          <w:rFonts w:ascii="Times New Roman" w:hAnsi="Times New Roman" w:cs="Times New Roman"/>
        </w:rPr>
        <w:t xml:space="preserve"> </w:t>
      </w:r>
      <w:r w:rsidR="00E46E84" w:rsidRPr="00C005F7">
        <w:rPr>
          <w:rFonts w:ascii="Times New Roman" w:hAnsi="Times New Roman" w:cs="Times New Roman"/>
        </w:rPr>
        <w:t xml:space="preserve">proběhlé </w:t>
      </w:r>
      <w:r w:rsidRPr="00C005F7">
        <w:rPr>
          <w:rFonts w:ascii="Times New Roman" w:hAnsi="Times New Roman" w:cs="Times New Roman"/>
        </w:rPr>
        <w:t>Aukce</w:t>
      </w:r>
      <w:r w:rsidR="00E46E84" w:rsidRPr="00C005F7">
        <w:rPr>
          <w:rFonts w:ascii="Times New Roman" w:hAnsi="Times New Roman" w:cs="Times New Roman"/>
        </w:rPr>
        <w:t xml:space="preserve"> bude sestaveno pořadí Zájemců dle výše nabídnutých kupních cen (dále jako „Pořadí zájemců“).</w:t>
      </w:r>
    </w:p>
    <w:p w14:paraId="19B9531C" w14:textId="0D942A1D" w:rsidR="00653D3F" w:rsidRPr="00C005F7" w:rsidRDefault="00653D3F" w:rsidP="00292A1D">
      <w:pPr>
        <w:rPr>
          <w:rFonts w:ascii="Times New Roman" w:hAnsi="Times New Roman" w:cs="Times New Roman"/>
        </w:rPr>
      </w:pPr>
    </w:p>
    <w:p w14:paraId="082059EE" w14:textId="77777777" w:rsidR="00B82758" w:rsidRPr="00C005F7" w:rsidRDefault="00B82758" w:rsidP="00292A1D">
      <w:pPr>
        <w:rPr>
          <w:rFonts w:ascii="Times New Roman" w:hAnsi="Times New Roman" w:cs="Times New Roman"/>
        </w:rPr>
      </w:pPr>
    </w:p>
    <w:p w14:paraId="672F2A06" w14:textId="176C06D1" w:rsidR="00653D3F" w:rsidRPr="00C005F7" w:rsidRDefault="00653D3F" w:rsidP="00B82758">
      <w:pPr>
        <w:widowControl w:val="0"/>
        <w:autoSpaceDE w:val="0"/>
        <w:autoSpaceDN w:val="0"/>
        <w:spacing w:line="276" w:lineRule="auto"/>
        <w:rPr>
          <w:rFonts w:ascii="Times New Roman" w:hAnsi="Times New Roman" w:cs="Times New Roman"/>
          <w:color w:val="333333"/>
          <w:kern w:val="0"/>
          <w:lang w:bidi="ar-SA"/>
        </w:rPr>
      </w:pPr>
    </w:p>
    <w:p w14:paraId="264E4337" w14:textId="74782A01" w:rsidR="00653D3F" w:rsidRPr="00C005F7" w:rsidRDefault="00E463EB" w:rsidP="00B82758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bCs/>
          <w:color w:val="333333"/>
          <w:kern w:val="0"/>
          <w:lang w:bidi="ar-SA"/>
        </w:rPr>
      </w:pPr>
      <w:r w:rsidRPr="00C005F7">
        <w:rPr>
          <w:rFonts w:ascii="Times New Roman" w:hAnsi="Times New Roman" w:cs="Times New Roman"/>
          <w:b/>
          <w:bCs/>
          <w:color w:val="333333"/>
          <w:kern w:val="0"/>
          <w:lang w:bidi="ar-SA"/>
        </w:rPr>
        <w:t>Č</w:t>
      </w:r>
      <w:r w:rsidR="00F5665F" w:rsidRPr="00C005F7">
        <w:rPr>
          <w:rFonts w:ascii="Times New Roman" w:hAnsi="Times New Roman" w:cs="Times New Roman"/>
          <w:b/>
          <w:bCs/>
          <w:color w:val="333333"/>
          <w:kern w:val="0"/>
          <w:lang w:bidi="ar-SA"/>
        </w:rPr>
        <w:t>lánek I</w:t>
      </w:r>
      <w:r w:rsidR="00695F41" w:rsidRPr="00C005F7">
        <w:rPr>
          <w:rFonts w:ascii="Times New Roman" w:hAnsi="Times New Roman" w:cs="Times New Roman"/>
          <w:b/>
          <w:bCs/>
          <w:color w:val="333333"/>
          <w:kern w:val="0"/>
          <w:lang w:bidi="ar-SA"/>
        </w:rPr>
        <w:t>I</w:t>
      </w:r>
      <w:r w:rsidR="00F5665F" w:rsidRPr="00C005F7">
        <w:rPr>
          <w:rFonts w:ascii="Times New Roman" w:hAnsi="Times New Roman" w:cs="Times New Roman"/>
          <w:b/>
          <w:bCs/>
          <w:color w:val="333333"/>
          <w:kern w:val="0"/>
          <w:lang w:bidi="ar-SA"/>
        </w:rPr>
        <w:t xml:space="preserve">I. </w:t>
      </w:r>
    </w:p>
    <w:p w14:paraId="68693572" w14:textId="6FB18DAE" w:rsidR="00F5665F" w:rsidRPr="00C005F7" w:rsidRDefault="00F5665F" w:rsidP="00B82758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bCs/>
          <w:color w:val="333333"/>
          <w:kern w:val="0"/>
          <w:lang w:bidi="ar-SA"/>
        </w:rPr>
      </w:pPr>
      <w:r w:rsidRPr="00C005F7">
        <w:rPr>
          <w:rFonts w:ascii="Times New Roman" w:hAnsi="Times New Roman" w:cs="Times New Roman"/>
          <w:b/>
          <w:bCs/>
          <w:color w:val="333333"/>
          <w:kern w:val="0"/>
          <w:lang w:bidi="ar-SA"/>
        </w:rPr>
        <w:t xml:space="preserve">Podmínky účasti a vstup do </w:t>
      </w:r>
      <w:r w:rsidR="00695F41" w:rsidRPr="00C005F7">
        <w:rPr>
          <w:rFonts w:ascii="Times New Roman" w:hAnsi="Times New Roman" w:cs="Times New Roman"/>
          <w:b/>
          <w:bCs/>
          <w:color w:val="333333"/>
          <w:kern w:val="0"/>
          <w:lang w:bidi="ar-SA"/>
        </w:rPr>
        <w:t>Aukce</w:t>
      </w:r>
      <w:r w:rsidRPr="00C005F7">
        <w:rPr>
          <w:rFonts w:ascii="Times New Roman" w:hAnsi="Times New Roman" w:cs="Times New Roman"/>
          <w:b/>
          <w:bCs/>
          <w:color w:val="333333"/>
          <w:kern w:val="0"/>
          <w:lang w:bidi="ar-SA"/>
        </w:rPr>
        <w:t xml:space="preserve"> a další informace k průběhu </w:t>
      </w:r>
      <w:r w:rsidR="00695F41" w:rsidRPr="00C005F7">
        <w:rPr>
          <w:rFonts w:ascii="Times New Roman" w:hAnsi="Times New Roman" w:cs="Times New Roman"/>
          <w:b/>
          <w:bCs/>
          <w:color w:val="333333"/>
          <w:kern w:val="0"/>
          <w:lang w:bidi="ar-SA"/>
        </w:rPr>
        <w:t>Aukce</w:t>
      </w:r>
    </w:p>
    <w:p w14:paraId="7E588DB7" w14:textId="26419AE5" w:rsidR="00F5665F" w:rsidRPr="00C005F7" w:rsidRDefault="00F5665F" w:rsidP="00B82758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color w:val="333333"/>
          <w:kern w:val="0"/>
          <w:lang w:bidi="ar-SA"/>
        </w:rPr>
      </w:pPr>
    </w:p>
    <w:p w14:paraId="1FE32C96" w14:textId="397F1EC3" w:rsidR="00AC3993" w:rsidRPr="00C005F7" w:rsidRDefault="005C0A2F" w:rsidP="004725C9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line="214" w:lineRule="exact"/>
        <w:jc w:val="both"/>
        <w:rPr>
          <w:rFonts w:ascii="Times New Roman" w:hAnsi="Times New Roman" w:cs="Times New Roman"/>
          <w:color w:val="000000"/>
        </w:rPr>
      </w:pPr>
      <w:r w:rsidRPr="00C005F7">
        <w:rPr>
          <w:rFonts w:ascii="Times New Roman" w:hAnsi="Times New Roman" w:cs="Times New Roman"/>
        </w:rPr>
        <w:t>Účast</w:t>
      </w:r>
      <w:r w:rsidR="00440F70" w:rsidRPr="00C005F7">
        <w:rPr>
          <w:rFonts w:ascii="Times New Roman" w:hAnsi="Times New Roman" w:cs="Times New Roman"/>
        </w:rPr>
        <w:t xml:space="preserve"> v Aukci je </w:t>
      </w:r>
      <w:r w:rsidRPr="00C005F7">
        <w:rPr>
          <w:rFonts w:ascii="Times New Roman" w:hAnsi="Times New Roman" w:cs="Times New Roman"/>
        </w:rPr>
        <w:t>dobrovolná</w:t>
      </w:r>
      <w:r w:rsidR="00AF66E6" w:rsidRPr="00C005F7">
        <w:rPr>
          <w:rFonts w:ascii="Times New Roman" w:hAnsi="Times New Roman" w:cs="Times New Roman"/>
        </w:rPr>
        <w:t>.</w:t>
      </w:r>
    </w:p>
    <w:p w14:paraId="5CCBE8DE" w14:textId="77777777" w:rsidR="00695F41" w:rsidRPr="00C005F7" w:rsidRDefault="00695F41" w:rsidP="00695F41">
      <w:pPr>
        <w:pStyle w:val="Odstavecseseznamem"/>
        <w:widowControl w:val="0"/>
        <w:autoSpaceDE w:val="0"/>
        <w:autoSpaceDN w:val="0"/>
        <w:adjustRightInd w:val="0"/>
        <w:spacing w:line="214" w:lineRule="exact"/>
        <w:jc w:val="both"/>
        <w:rPr>
          <w:rFonts w:ascii="Times New Roman" w:hAnsi="Times New Roman" w:cs="Times New Roman"/>
          <w:color w:val="000000"/>
        </w:rPr>
      </w:pPr>
    </w:p>
    <w:p w14:paraId="46BFC6E6" w14:textId="5CD89F35" w:rsidR="00AC3993" w:rsidRPr="00C005F7" w:rsidRDefault="005C0A2F" w:rsidP="00C005F7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  <w:color w:val="000000"/>
        </w:rPr>
        <w:t xml:space="preserve">Účastníkem internetové </w:t>
      </w:r>
      <w:r w:rsidR="00695F41" w:rsidRPr="00C005F7">
        <w:rPr>
          <w:rFonts w:ascii="Times New Roman" w:hAnsi="Times New Roman" w:cs="Times New Roman"/>
          <w:color w:val="000000"/>
        </w:rPr>
        <w:t>Aukce</w:t>
      </w:r>
      <w:r w:rsidRPr="00C005F7">
        <w:rPr>
          <w:rFonts w:ascii="Times New Roman" w:hAnsi="Times New Roman" w:cs="Times New Roman"/>
          <w:color w:val="000000"/>
        </w:rPr>
        <w:t xml:space="preserve"> může být každá </w:t>
      </w:r>
      <w:r w:rsidRPr="00C005F7">
        <w:rPr>
          <w:rFonts w:ascii="Times New Roman" w:hAnsi="Times New Roman" w:cs="Times New Roman"/>
        </w:rPr>
        <w:t>fyzická</w:t>
      </w:r>
      <w:r w:rsidR="0033507C" w:rsidRPr="00C005F7">
        <w:rPr>
          <w:rFonts w:ascii="Times New Roman" w:hAnsi="Times New Roman" w:cs="Times New Roman"/>
        </w:rPr>
        <w:t xml:space="preserve"> osoba</w:t>
      </w:r>
      <w:r w:rsidRPr="00C005F7">
        <w:rPr>
          <w:rFonts w:ascii="Times New Roman" w:hAnsi="Times New Roman" w:cs="Times New Roman"/>
        </w:rPr>
        <w:t xml:space="preserve">, která je zletilá a způsobilá k právním úkonům nebo právnická osoba se sídlem na území České republiky, pokud je zaregistrována jako účastník internetové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a splnila další podmínky pro účast v takové internetové aukci.</w:t>
      </w:r>
    </w:p>
    <w:p w14:paraId="3A16D3E5" w14:textId="77777777" w:rsidR="00695F41" w:rsidRPr="00C005F7" w:rsidRDefault="00695F41" w:rsidP="00695F41">
      <w:pPr>
        <w:widowControl w:val="0"/>
        <w:autoSpaceDE w:val="0"/>
        <w:autoSpaceDN w:val="0"/>
        <w:adjustRightInd w:val="0"/>
        <w:spacing w:line="214" w:lineRule="exact"/>
        <w:jc w:val="both"/>
        <w:rPr>
          <w:rFonts w:ascii="Times New Roman" w:hAnsi="Times New Roman" w:cs="Times New Roman"/>
        </w:rPr>
      </w:pPr>
    </w:p>
    <w:p w14:paraId="297B175F" w14:textId="77777777" w:rsidR="00E1182D" w:rsidRPr="00C005F7" w:rsidRDefault="002E7D37" w:rsidP="00C005F7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Účastník internetové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je povinen uvést při registraci správně a pravdivě požadované identifikační údaje</w:t>
      </w:r>
      <w:r w:rsidR="00904BBD" w:rsidRPr="00C005F7">
        <w:rPr>
          <w:rFonts w:ascii="Times New Roman" w:hAnsi="Times New Roman" w:cs="Times New Roman"/>
        </w:rPr>
        <w:t xml:space="preserve">. </w:t>
      </w:r>
      <w:r w:rsidR="007F7030" w:rsidRPr="00C005F7">
        <w:rPr>
          <w:rFonts w:ascii="Times New Roman" w:hAnsi="Times New Roman" w:cs="Times New Roman"/>
        </w:rPr>
        <w:t xml:space="preserve"> </w:t>
      </w:r>
      <w:r w:rsidR="00480A90" w:rsidRPr="00C005F7">
        <w:rPr>
          <w:rFonts w:ascii="Times New Roman" w:hAnsi="Times New Roman" w:cs="Times New Roman"/>
        </w:rPr>
        <w:t xml:space="preserve">Účastník sdělí provozovateli jméno a </w:t>
      </w:r>
      <w:r w:rsidR="00897C95" w:rsidRPr="00C005F7">
        <w:rPr>
          <w:rFonts w:ascii="Times New Roman" w:hAnsi="Times New Roman" w:cs="Times New Roman"/>
        </w:rPr>
        <w:t>příjmení</w:t>
      </w:r>
      <w:r w:rsidR="00A47BE9" w:rsidRPr="00C005F7">
        <w:rPr>
          <w:rFonts w:ascii="Times New Roman" w:hAnsi="Times New Roman" w:cs="Times New Roman"/>
        </w:rPr>
        <w:t xml:space="preserve"> včetně </w:t>
      </w:r>
      <w:r w:rsidR="00B271D9" w:rsidRPr="00C005F7">
        <w:rPr>
          <w:rFonts w:ascii="Times New Roman" w:hAnsi="Times New Roman" w:cs="Times New Roman"/>
        </w:rPr>
        <w:t>emailové</w:t>
      </w:r>
      <w:r w:rsidR="00BB6D1D" w:rsidRPr="00C005F7">
        <w:rPr>
          <w:rFonts w:ascii="Times New Roman" w:hAnsi="Times New Roman" w:cs="Times New Roman"/>
        </w:rPr>
        <w:t xml:space="preserve"> adresy </w:t>
      </w:r>
    </w:p>
    <w:p w14:paraId="545BFC8F" w14:textId="3C4E78BF" w:rsidR="00695F41" w:rsidRPr="00C005F7" w:rsidRDefault="00BB6D1D" w:rsidP="00C005F7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a telefonního kontaktu, které budou sloužit jako komunikační prostředek pro účely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. </w:t>
      </w:r>
    </w:p>
    <w:p w14:paraId="57E7D1DA" w14:textId="01DD4642" w:rsidR="00AC3993" w:rsidRPr="00C005F7" w:rsidRDefault="00BB6D1D" w:rsidP="007822F6">
      <w:pPr>
        <w:widowControl w:val="0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  <w:r w:rsidRPr="00C005F7">
        <w:rPr>
          <w:rFonts w:ascii="Times New Roman" w:eastAsia="Times New Roman" w:hAnsi="Times New Roman" w:cs="Times New Roman"/>
          <w:lang w:eastAsia="cs-CZ"/>
        </w:rPr>
        <w:t>Registraci právnické osoby a veškeré další jednání v aukci může činit pouze osoba, která je v souladu s právními předpisy oprávněna tuto právnickou osobu zastupovat.</w:t>
      </w:r>
      <w:r w:rsidR="00DC7AC4" w:rsidRPr="00C005F7">
        <w:rPr>
          <w:rFonts w:ascii="Times New Roman" w:eastAsia="Times New Roman" w:hAnsi="Times New Roman" w:cs="Times New Roman"/>
          <w:lang w:eastAsia="cs-CZ"/>
        </w:rPr>
        <w:t xml:space="preserve"> Registrující osoba nese odpovědnost za újmu vzniklou uvedením nepravdivých či neúplných identifikačních údajů. </w:t>
      </w:r>
    </w:p>
    <w:p w14:paraId="20DCFEC9" w14:textId="77777777" w:rsidR="00695F41" w:rsidRPr="00C005F7" w:rsidRDefault="00695F41" w:rsidP="004725C9">
      <w:pPr>
        <w:widowControl w:val="0"/>
        <w:autoSpaceDE w:val="0"/>
        <w:autoSpaceDN w:val="0"/>
        <w:spacing w:line="214" w:lineRule="exact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55C253A6" w14:textId="35FB984E" w:rsidR="00AC3993" w:rsidRPr="00C005F7" w:rsidRDefault="009941ED" w:rsidP="00C005F7">
      <w:pPr>
        <w:pStyle w:val="Odstavecseseznamem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lang w:bidi="ar-SA"/>
        </w:rPr>
      </w:pPr>
      <w:r w:rsidRPr="00C005F7">
        <w:rPr>
          <w:rFonts w:ascii="Times New Roman" w:hAnsi="Times New Roman" w:cs="Times New Roman"/>
          <w:kern w:val="0"/>
          <w:lang w:bidi="ar-SA"/>
        </w:rPr>
        <w:lastRenderedPageBreak/>
        <w:t xml:space="preserve">Zájemce bude Provozovatelem zařazen mezi účastníky </w:t>
      </w:r>
      <w:r w:rsidR="00695F41" w:rsidRPr="00C005F7">
        <w:rPr>
          <w:rFonts w:ascii="Times New Roman" w:hAnsi="Times New Roman" w:cs="Times New Roman"/>
          <w:kern w:val="0"/>
          <w:lang w:bidi="ar-SA"/>
        </w:rPr>
        <w:t>Aukce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 a prostřednictvím</w:t>
      </w:r>
      <w:r w:rsidR="004F7A6E" w:rsidRPr="00C005F7">
        <w:rPr>
          <w:rFonts w:ascii="Times New Roman" w:hAnsi="Times New Roman" w:cs="Times New Roman"/>
          <w:kern w:val="0"/>
          <w:lang w:bidi="ar-SA"/>
        </w:rPr>
        <w:t xml:space="preserve"> </w:t>
      </w:r>
      <w:r w:rsidR="007F1B42">
        <w:rPr>
          <w:rFonts w:ascii="Times New Roman" w:hAnsi="Times New Roman" w:cs="Times New Roman"/>
          <w:kern w:val="0"/>
          <w:lang w:bidi="ar-SA"/>
        </w:rPr>
        <w:t xml:space="preserve">portálu: </w:t>
      </w:r>
      <w:hyperlink r:id="rId13" w:history="1">
        <w:r w:rsidR="00943C13" w:rsidRPr="007A1AB8">
          <w:rPr>
            <w:rStyle w:val="Hypertextovodkaz"/>
            <w:rFonts w:ascii="Times New Roman" w:hAnsi="Times New Roman" w:cs="Times New Roman"/>
          </w:rPr>
          <w:t>https://www.personalreality.cz/aukce</w:t>
        </w:r>
      </w:hyperlink>
      <w:r w:rsidR="00943C13">
        <w:rPr>
          <w:rFonts w:ascii="Times New Roman" w:hAnsi="Times New Roman" w:cs="Times New Roman"/>
          <w:kern w:val="0"/>
          <w:lang w:bidi="ar-SA"/>
        </w:rPr>
        <w:t xml:space="preserve"> </w:t>
      </w:r>
      <w:r w:rsidRPr="00C005F7">
        <w:rPr>
          <w:rFonts w:ascii="Times New Roman" w:hAnsi="Times New Roman" w:cs="Times New Roman"/>
          <w:kern w:val="0"/>
          <w:lang w:bidi="ar-SA"/>
        </w:rPr>
        <w:t>bude informován</w:t>
      </w:r>
      <w:r w:rsidR="00EC7773" w:rsidRPr="00C005F7">
        <w:rPr>
          <w:rFonts w:ascii="Times New Roman" w:hAnsi="Times New Roman" w:cs="Times New Roman"/>
          <w:kern w:val="0"/>
          <w:lang w:bidi="ar-SA"/>
        </w:rPr>
        <w:t xml:space="preserve"> 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o dni konání </w:t>
      </w:r>
      <w:r w:rsidR="008D1F55">
        <w:rPr>
          <w:rFonts w:ascii="Times New Roman" w:hAnsi="Times New Roman" w:cs="Times New Roman"/>
          <w:kern w:val="0"/>
          <w:lang w:bidi="ar-SA"/>
        </w:rPr>
        <w:t>a</w:t>
      </w:r>
      <w:r w:rsidR="00695F41" w:rsidRPr="00C005F7">
        <w:rPr>
          <w:rFonts w:ascii="Times New Roman" w:hAnsi="Times New Roman" w:cs="Times New Roman"/>
          <w:kern w:val="0"/>
          <w:lang w:bidi="ar-SA"/>
        </w:rPr>
        <w:t>ukce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, času zahájení </w:t>
      </w:r>
      <w:r w:rsidR="00695F41" w:rsidRPr="00C005F7">
        <w:rPr>
          <w:rFonts w:ascii="Times New Roman" w:hAnsi="Times New Roman" w:cs="Times New Roman"/>
          <w:kern w:val="0"/>
          <w:lang w:bidi="ar-SA"/>
        </w:rPr>
        <w:t>Aukce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 a dalších </w:t>
      </w:r>
      <w:r w:rsidR="001C7208" w:rsidRPr="00C005F7">
        <w:rPr>
          <w:rFonts w:ascii="Times New Roman" w:hAnsi="Times New Roman" w:cs="Times New Roman"/>
          <w:kern w:val="0"/>
          <w:lang w:bidi="ar-SA"/>
        </w:rPr>
        <w:t>potřebných informací</w:t>
      </w:r>
      <w:r w:rsidR="002C4408" w:rsidRPr="00C005F7">
        <w:rPr>
          <w:rFonts w:ascii="Times New Roman" w:hAnsi="Times New Roman" w:cs="Times New Roman"/>
          <w:kern w:val="0"/>
          <w:lang w:bidi="ar-SA"/>
        </w:rPr>
        <w:t xml:space="preserve"> </w:t>
      </w:r>
      <w:r w:rsidRPr="00C005F7">
        <w:rPr>
          <w:rFonts w:ascii="Times New Roman" w:hAnsi="Times New Roman" w:cs="Times New Roman"/>
          <w:kern w:val="0"/>
          <w:lang w:bidi="ar-SA"/>
        </w:rPr>
        <w:t>k účasti na Aukci.</w:t>
      </w:r>
    </w:p>
    <w:p w14:paraId="4F75BFAF" w14:textId="77777777" w:rsidR="00695F41" w:rsidRPr="00C005F7" w:rsidRDefault="00695F41" w:rsidP="00C005F7">
      <w:pPr>
        <w:pStyle w:val="Odstavecseseznamem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lang w:bidi="ar-SA"/>
        </w:rPr>
      </w:pPr>
    </w:p>
    <w:p w14:paraId="4ABE9FCE" w14:textId="73478D1D" w:rsidR="00AC3993" w:rsidRPr="00C005F7" w:rsidRDefault="00841A2C" w:rsidP="00C005F7">
      <w:pPr>
        <w:pStyle w:val="Odstavecseseznamem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cs-CZ"/>
        </w:rPr>
      </w:pPr>
      <w:r w:rsidRPr="00C005F7">
        <w:rPr>
          <w:rFonts w:ascii="Times New Roman" w:hAnsi="Times New Roman" w:cs="Times New Roman"/>
          <w:kern w:val="0"/>
          <w:lang w:bidi="ar-SA"/>
        </w:rPr>
        <w:t>Na zař</w:t>
      </w:r>
      <w:r w:rsidR="00A90C6C" w:rsidRPr="00C005F7">
        <w:rPr>
          <w:rFonts w:ascii="Times New Roman" w:hAnsi="Times New Roman" w:cs="Times New Roman"/>
          <w:kern w:val="0"/>
          <w:lang w:bidi="ar-SA"/>
        </w:rPr>
        <w:t>a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zení do </w:t>
      </w:r>
      <w:r w:rsidR="00695F41" w:rsidRPr="00C005F7">
        <w:rPr>
          <w:rFonts w:ascii="Times New Roman" w:hAnsi="Times New Roman" w:cs="Times New Roman"/>
          <w:kern w:val="0"/>
          <w:lang w:bidi="ar-SA"/>
        </w:rPr>
        <w:t>Aukce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 nevzniká Zájemci právní nárok. </w:t>
      </w:r>
    </w:p>
    <w:p w14:paraId="1AFD8AFF" w14:textId="77777777" w:rsidR="00695F41" w:rsidRPr="00C005F7" w:rsidRDefault="00695F41" w:rsidP="00C005F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62A14512" w14:textId="3DC7E865" w:rsidR="00AC3993" w:rsidRPr="00C005F7" w:rsidRDefault="00ED3353" w:rsidP="00C005F7">
      <w:pPr>
        <w:pStyle w:val="Odstavecseseznamem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lang w:bidi="ar-SA"/>
        </w:rPr>
      </w:pPr>
      <w:r w:rsidRPr="00C005F7">
        <w:rPr>
          <w:rFonts w:ascii="Times New Roman" w:hAnsi="Times New Roman" w:cs="Times New Roman"/>
        </w:rPr>
        <w:t xml:space="preserve">Registrací u vyhlašovatele uzavírají vyhlašovatel na straně jedné a účastník Internetové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na straně druhé smlouvu, jejíž obsah tvoří tyto smluvní podmínky. Vyhlašovatel uzavření </w:t>
      </w:r>
      <w:r w:rsidR="00DB3651" w:rsidRPr="00C005F7">
        <w:rPr>
          <w:rFonts w:ascii="Times New Roman" w:hAnsi="Times New Roman" w:cs="Times New Roman"/>
        </w:rPr>
        <w:t xml:space="preserve">        </w:t>
      </w:r>
      <w:r w:rsidRPr="00C005F7">
        <w:rPr>
          <w:rFonts w:ascii="Times New Roman" w:hAnsi="Times New Roman" w:cs="Times New Roman"/>
        </w:rPr>
        <w:t xml:space="preserve">registrace účastníkovi potvrdí </w:t>
      </w:r>
      <w:r w:rsidR="00F3405F" w:rsidRPr="00C005F7">
        <w:rPr>
          <w:rFonts w:ascii="Times New Roman" w:hAnsi="Times New Roman" w:cs="Times New Roman"/>
        </w:rPr>
        <w:t>zasláním</w:t>
      </w:r>
      <w:r w:rsidR="00D4458E" w:rsidRPr="00C005F7">
        <w:rPr>
          <w:rFonts w:ascii="Times New Roman" w:hAnsi="Times New Roman" w:cs="Times New Roman"/>
        </w:rPr>
        <w:t xml:space="preserve"> přístupov</w:t>
      </w:r>
      <w:r w:rsidR="00F3405F" w:rsidRPr="00C005F7">
        <w:rPr>
          <w:rFonts w:ascii="Times New Roman" w:hAnsi="Times New Roman" w:cs="Times New Roman"/>
        </w:rPr>
        <w:t xml:space="preserve">ého </w:t>
      </w:r>
      <w:r w:rsidR="00321146" w:rsidRPr="00C005F7">
        <w:rPr>
          <w:rFonts w:ascii="Times New Roman" w:hAnsi="Times New Roman" w:cs="Times New Roman"/>
        </w:rPr>
        <w:t>Kód</w:t>
      </w:r>
      <w:r w:rsidR="00BB04CC" w:rsidRPr="00C005F7">
        <w:rPr>
          <w:rFonts w:ascii="Times New Roman" w:hAnsi="Times New Roman" w:cs="Times New Roman"/>
        </w:rPr>
        <w:t>u</w:t>
      </w:r>
      <w:r w:rsidRPr="00C005F7">
        <w:rPr>
          <w:rFonts w:ascii="Times New Roman" w:hAnsi="Times New Roman" w:cs="Times New Roman"/>
        </w:rPr>
        <w:t>.</w:t>
      </w:r>
    </w:p>
    <w:p w14:paraId="67E4EE5F" w14:textId="77777777" w:rsidR="00695F41" w:rsidRPr="00C005F7" w:rsidRDefault="00695F41" w:rsidP="00C005F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lang w:bidi="ar-SA"/>
        </w:rPr>
      </w:pPr>
    </w:p>
    <w:p w14:paraId="0E8A2B10" w14:textId="009F0DBB" w:rsidR="00DA6FD2" w:rsidRPr="00C005F7" w:rsidRDefault="00201E50" w:rsidP="00C005F7">
      <w:pPr>
        <w:pStyle w:val="Odstavecseseznamem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lang w:bidi="ar-SA"/>
        </w:rPr>
      </w:pPr>
      <w:r w:rsidRPr="00C005F7">
        <w:rPr>
          <w:rFonts w:ascii="Times New Roman" w:hAnsi="Times New Roman" w:cs="Times New Roman"/>
          <w:kern w:val="0"/>
          <w:lang w:bidi="ar-SA"/>
        </w:rPr>
        <w:t xml:space="preserve">Vstupem do </w:t>
      </w:r>
      <w:r w:rsidR="00695F41" w:rsidRPr="00C005F7">
        <w:rPr>
          <w:rFonts w:ascii="Times New Roman" w:hAnsi="Times New Roman" w:cs="Times New Roman"/>
          <w:kern w:val="0"/>
          <w:lang w:bidi="ar-SA"/>
        </w:rPr>
        <w:t>Aukce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 dle odstavce </w:t>
      </w:r>
      <w:r w:rsidR="00CF5755" w:rsidRPr="00C005F7">
        <w:rPr>
          <w:rFonts w:ascii="Times New Roman" w:hAnsi="Times New Roman" w:cs="Times New Roman"/>
          <w:kern w:val="0"/>
          <w:lang w:bidi="ar-SA"/>
        </w:rPr>
        <w:t>1</w:t>
      </w:r>
      <w:r w:rsidR="001C7208">
        <w:rPr>
          <w:rFonts w:ascii="Times New Roman" w:hAnsi="Times New Roman" w:cs="Times New Roman"/>
          <w:kern w:val="0"/>
          <w:lang w:bidi="ar-SA"/>
        </w:rPr>
        <w:t>0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 tohoto článku Aukčního řádu Zájemce projevuje souhlas </w:t>
      </w:r>
      <w:r w:rsidR="00F07B67" w:rsidRPr="00C005F7">
        <w:rPr>
          <w:rFonts w:ascii="Times New Roman" w:hAnsi="Times New Roman" w:cs="Times New Roman"/>
          <w:kern w:val="0"/>
          <w:lang w:bidi="ar-SA"/>
        </w:rPr>
        <w:t>s</w:t>
      </w:r>
      <w:r w:rsidRPr="00C005F7">
        <w:rPr>
          <w:rFonts w:ascii="Times New Roman" w:hAnsi="Times New Roman" w:cs="Times New Roman"/>
          <w:kern w:val="0"/>
          <w:lang w:bidi="ar-SA"/>
        </w:rPr>
        <w:t>e zpracování</w:t>
      </w:r>
      <w:r w:rsidR="00954639" w:rsidRPr="00C005F7">
        <w:rPr>
          <w:rFonts w:ascii="Times New Roman" w:hAnsi="Times New Roman" w:cs="Times New Roman"/>
          <w:kern w:val="0"/>
          <w:lang w:bidi="ar-SA"/>
        </w:rPr>
        <w:t>m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 jeho osobních údajů </w:t>
      </w:r>
      <w:r w:rsidR="00DB3651" w:rsidRPr="00C005F7">
        <w:rPr>
          <w:rFonts w:ascii="Times New Roman" w:hAnsi="Times New Roman" w:cs="Times New Roman"/>
          <w:kern w:val="0"/>
          <w:lang w:bidi="ar-SA"/>
        </w:rPr>
        <w:t>Vyhlašovatelem</w:t>
      </w:r>
      <w:r w:rsidR="007337EF" w:rsidRPr="00C005F7">
        <w:rPr>
          <w:rFonts w:ascii="Times New Roman" w:hAnsi="Times New Roman" w:cs="Times New Roman"/>
          <w:kern w:val="0"/>
          <w:lang w:bidi="ar-SA"/>
        </w:rPr>
        <w:t>,</w:t>
      </w:r>
      <w:r w:rsidR="00DB3651" w:rsidRPr="00C005F7">
        <w:rPr>
          <w:rFonts w:ascii="Times New Roman" w:hAnsi="Times New Roman" w:cs="Times New Roman"/>
          <w:kern w:val="0"/>
          <w:lang w:bidi="ar-SA"/>
        </w:rPr>
        <w:t xml:space="preserve"> pro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 účely </w:t>
      </w:r>
      <w:r w:rsidR="00695F41" w:rsidRPr="00C005F7">
        <w:rPr>
          <w:rFonts w:ascii="Times New Roman" w:hAnsi="Times New Roman" w:cs="Times New Roman"/>
          <w:kern w:val="0"/>
          <w:lang w:bidi="ar-SA"/>
        </w:rPr>
        <w:t>Aukce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 a předání Pořadí </w:t>
      </w:r>
      <w:r w:rsidR="00DB3651" w:rsidRPr="00C005F7">
        <w:rPr>
          <w:rFonts w:ascii="Times New Roman" w:hAnsi="Times New Roman" w:cs="Times New Roman"/>
          <w:kern w:val="0"/>
          <w:lang w:bidi="ar-SA"/>
        </w:rPr>
        <w:t xml:space="preserve">          </w:t>
      </w:r>
      <w:r w:rsidRPr="00C005F7">
        <w:rPr>
          <w:rFonts w:ascii="Times New Roman" w:hAnsi="Times New Roman" w:cs="Times New Roman"/>
          <w:kern w:val="0"/>
          <w:lang w:bidi="ar-SA"/>
        </w:rPr>
        <w:t>zájemců s jeho údaji realitnímu zprostředkovateli, který zprostředkovává převod Nemovitosti.</w:t>
      </w:r>
    </w:p>
    <w:p w14:paraId="5B8C6B60" w14:textId="77777777" w:rsidR="00695F41" w:rsidRPr="00C005F7" w:rsidRDefault="00695F41" w:rsidP="00C005F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8405D6A" w14:textId="67D776F1" w:rsidR="0019731B" w:rsidRPr="00C005F7" w:rsidRDefault="005450FE" w:rsidP="00C005F7">
      <w:pPr>
        <w:pStyle w:val="Odstavecseseznamem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  <w:kern w:val="0"/>
          <w:lang w:bidi="ar-SA"/>
        </w:rPr>
        <w:t>Zájemce se zavazuje Kód nepředávat jakékoliv 3. osobě a uchovávat jej na zabezpečeném místě, aby nedošlo k jeho zneužití.</w:t>
      </w:r>
      <w:r w:rsidR="00406CEC" w:rsidRPr="00C005F7">
        <w:rPr>
          <w:rFonts w:ascii="Times New Roman" w:hAnsi="Times New Roman" w:cs="Times New Roman"/>
          <w:kern w:val="0"/>
          <w:lang w:bidi="ar-SA"/>
        </w:rPr>
        <w:t xml:space="preserve"> </w:t>
      </w:r>
    </w:p>
    <w:p w14:paraId="4FFAE9EB" w14:textId="77777777" w:rsidR="00B60521" w:rsidRPr="00C005F7" w:rsidRDefault="00B60521" w:rsidP="00C005F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8B588B3" w14:textId="5CC3BC64" w:rsidR="0019731B" w:rsidRPr="00C005F7" w:rsidRDefault="00695F41" w:rsidP="00C005F7">
      <w:pPr>
        <w:pStyle w:val="Odstavecseseznamem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lang w:bidi="ar-SA"/>
        </w:rPr>
      </w:pPr>
      <w:r w:rsidRPr="00C005F7">
        <w:rPr>
          <w:rFonts w:ascii="Times New Roman" w:hAnsi="Times New Roman" w:cs="Times New Roman"/>
          <w:kern w:val="0"/>
          <w:lang w:bidi="ar-SA"/>
        </w:rPr>
        <w:t>Aukce</w:t>
      </w:r>
      <w:r w:rsidR="00406CEC" w:rsidRPr="00C005F7">
        <w:rPr>
          <w:rFonts w:ascii="Times New Roman" w:hAnsi="Times New Roman" w:cs="Times New Roman"/>
          <w:kern w:val="0"/>
          <w:lang w:bidi="ar-SA"/>
        </w:rPr>
        <w:t xml:space="preserve"> budou probíhat na </w:t>
      </w:r>
      <w:r w:rsidR="003779D9">
        <w:rPr>
          <w:rFonts w:ascii="Times New Roman" w:hAnsi="Times New Roman" w:cs="Times New Roman"/>
          <w:kern w:val="0"/>
          <w:lang w:bidi="ar-SA"/>
        </w:rPr>
        <w:t>p</w:t>
      </w:r>
      <w:r w:rsidR="003779D9" w:rsidRPr="00C005F7">
        <w:rPr>
          <w:rFonts w:ascii="Times New Roman" w:hAnsi="Times New Roman" w:cs="Times New Roman"/>
          <w:kern w:val="0"/>
          <w:lang w:bidi="ar-SA"/>
        </w:rPr>
        <w:t xml:space="preserve">ortálu </w:t>
      </w:r>
      <w:hyperlink r:id="rId14" w:history="1">
        <w:r w:rsidR="00943C13" w:rsidRPr="007A1AB8">
          <w:rPr>
            <w:rStyle w:val="Hypertextovodkaz"/>
            <w:rFonts w:ascii="Times New Roman" w:hAnsi="Times New Roman" w:cs="Times New Roman"/>
          </w:rPr>
          <w:t>https://www.personalreality.cz/aukce</w:t>
        </w:r>
      </w:hyperlink>
      <w:r w:rsidR="00943C13">
        <w:rPr>
          <w:rFonts w:ascii="Times New Roman" w:hAnsi="Times New Roman" w:cs="Times New Roman"/>
        </w:rPr>
        <w:t xml:space="preserve"> </w:t>
      </w:r>
      <w:r w:rsidR="00406CEC" w:rsidRPr="00C005F7">
        <w:rPr>
          <w:rFonts w:ascii="Times New Roman" w:hAnsi="Times New Roman" w:cs="Times New Roman"/>
          <w:kern w:val="0"/>
          <w:lang w:bidi="ar-SA"/>
        </w:rPr>
        <w:t xml:space="preserve">. Vstup do </w:t>
      </w:r>
      <w:r w:rsidRPr="00C005F7">
        <w:rPr>
          <w:rFonts w:ascii="Times New Roman" w:hAnsi="Times New Roman" w:cs="Times New Roman"/>
          <w:kern w:val="0"/>
          <w:lang w:bidi="ar-SA"/>
        </w:rPr>
        <w:t>Aukce</w:t>
      </w:r>
      <w:r w:rsidR="00406CEC" w:rsidRPr="00C005F7">
        <w:rPr>
          <w:rFonts w:ascii="Times New Roman" w:hAnsi="Times New Roman" w:cs="Times New Roman"/>
          <w:kern w:val="0"/>
          <w:lang w:bidi="ar-SA"/>
        </w:rPr>
        <w:t xml:space="preserve"> je umožněn nejdříve po doručení Kódu dle odst. 6 tohoto článku Aukčního řádu. Zájemce může do </w:t>
      </w:r>
      <w:r w:rsidRPr="00C005F7">
        <w:rPr>
          <w:rFonts w:ascii="Times New Roman" w:hAnsi="Times New Roman" w:cs="Times New Roman"/>
          <w:kern w:val="0"/>
          <w:lang w:bidi="ar-SA"/>
        </w:rPr>
        <w:t>Aukce</w:t>
      </w:r>
      <w:r w:rsidR="00406CEC" w:rsidRPr="00C005F7">
        <w:rPr>
          <w:rFonts w:ascii="Times New Roman" w:hAnsi="Times New Roman" w:cs="Times New Roman"/>
          <w:kern w:val="0"/>
          <w:lang w:bidi="ar-SA"/>
        </w:rPr>
        <w:t xml:space="preserve"> vstoupit i v jejím průběhu</w:t>
      </w:r>
      <w:r w:rsidR="00485031" w:rsidRPr="00C005F7">
        <w:rPr>
          <w:rFonts w:ascii="Times New Roman" w:hAnsi="Times New Roman" w:cs="Times New Roman"/>
          <w:kern w:val="0"/>
          <w:lang w:bidi="ar-SA"/>
        </w:rPr>
        <w:t xml:space="preserve">. </w:t>
      </w:r>
    </w:p>
    <w:p w14:paraId="168F6FBA" w14:textId="77777777" w:rsidR="00695F41" w:rsidRPr="00C005F7" w:rsidRDefault="00695F41" w:rsidP="00C005F7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kern w:val="0"/>
          <w:lang w:bidi="ar-SA"/>
        </w:rPr>
      </w:pPr>
    </w:p>
    <w:p w14:paraId="31D476E3" w14:textId="2B5166F0" w:rsidR="0019731B" w:rsidRPr="00C005F7" w:rsidRDefault="00CF5755" w:rsidP="00C005F7">
      <w:pPr>
        <w:pStyle w:val="Odstavecseseznamem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lang w:bidi="ar-SA"/>
        </w:rPr>
      </w:pPr>
      <w:r w:rsidRPr="00C005F7">
        <w:rPr>
          <w:rFonts w:ascii="Times New Roman" w:hAnsi="Times New Roman" w:cs="Times New Roman"/>
          <w:kern w:val="0"/>
          <w:lang w:bidi="ar-SA"/>
        </w:rPr>
        <w:t xml:space="preserve">Vstupem do </w:t>
      </w:r>
      <w:r w:rsidR="00695F41" w:rsidRPr="00C005F7">
        <w:rPr>
          <w:rFonts w:ascii="Times New Roman" w:hAnsi="Times New Roman" w:cs="Times New Roman"/>
          <w:kern w:val="0"/>
          <w:lang w:bidi="ar-SA"/>
        </w:rPr>
        <w:t>Aukce</w:t>
      </w:r>
      <w:r w:rsidRPr="00C005F7">
        <w:rPr>
          <w:rFonts w:ascii="Times New Roman" w:hAnsi="Times New Roman" w:cs="Times New Roman"/>
          <w:kern w:val="0"/>
          <w:lang w:bidi="ar-SA"/>
        </w:rPr>
        <w:t>, tj. zadáním a potvrzením Kódu na Portálu</w:t>
      </w:r>
      <w:r w:rsidR="00F07B67" w:rsidRPr="00C005F7">
        <w:rPr>
          <w:rFonts w:ascii="Times New Roman" w:hAnsi="Times New Roman" w:cs="Times New Roman"/>
          <w:kern w:val="0"/>
          <w:lang w:bidi="ar-SA"/>
        </w:rPr>
        <w:t>,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 Zájemce vyslovuje souhlas se zněním Aukčního řádu a dále Zájemce potvrzuje, že má vážný zájem o uvedenou Nemovitost, s jejímž právním a faktickým stavem je důkladně seznámen.</w:t>
      </w:r>
    </w:p>
    <w:p w14:paraId="6CE6DC2D" w14:textId="77777777" w:rsidR="00695F41" w:rsidRPr="00C005F7" w:rsidRDefault="00695F41" w:rsidP="00C005F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lang w:bidi="ar-SA"/>
        </w:rPr>
      </w:pPr>
    </w:p>
    <w:p w14:paraId="38AF1C59" w14:textId="0EA867E3" w:rsidR="004139BD" w:rsidRPr="00C005F7" w:rsidRDefault="00910D5C" w:rsidP="00C005F7">
      <w:pPr>
        <w:pStyle w:val="Odstavecseseznamem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lang w:bidi="ar-SA"/>
        </w:rPr>
      </w:pPr>
      <w:r w:rsidRPr="00C005F7">
        <w:rPr>
          <w:rFonts w:ascii="Times New Roman" w:hAnsi="Times New Roman" w:cs="Times New Roman"/>
          <w:kern w:val="0"/>
          <w:lang w:bidi="ar-SA"/>
        </w:rPr>
        <w:t xml:space="preserve">U </w:t>
      </w:r>
      <w:r w:rsidR="00695F41" w:rsidRPr="00C005F7">
        <w:rPr>
          <w:rFonts w:ascii="Times New Roman" w:hAnsi="Times New Roman" w:cs="Times New Roman"/>
          <w:kern w:val="0"/>
          <w:lang w:bidi="ar-SA"/>
        </w:rPr>
        <w:t>Aukce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 je zejména uvedena specifikace Nemovitosti, vyvolávací cena Nemovitosti, minimální částka navýšení</w:t>
      </w:r>
      <w:r w:rsidR="007723C0" w:rsidRPr="00C005F7">
        <w:rPr>
          <w:rFonts w:ascii="Times New Roman" w:hAnsi="Times New Roman" w:cs="Times New Roman"/>
          <w:kern w:val="0"/>
          <w:lang w:bidi="ar-SA"/>
        </w:rPr>
        <w:t xml:space="preserve"> 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kupní ceny v Aukci (dále jako „Příhoz“), okamžik zahájení </w:t>
      </w:r>
      <w:r w:rsidR="00695F41" w:rsidRPr="00C005F7">
        <w:rPr>
          <w:rFonts w:ascii="Times New Roman" w:hAnsi="Times New Roman" w:cs="Times New Roman"/>
          <w:kern w:val="0"/>
          <w:lang w:bidi="ar-SA"/>
        </w:rPr>
        <w:t>Aukce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, minimální doba trvání </w:t>
      </w:r>
      <w:r w:rsidR="00695F41" w:rsidRPr="00C005F7">
        <w:rPr>
          <w:rFonts w:ascii="Times New Roman" w:hAnsi="Times New Roman" w:cs="Times New Roman"/>
          <w:kern w:val="0"/>
          <w:lang w:bidi="ar-SA"/>
        </w:rPr>
        <w:t>Aukce</w:t>
      </w:r>
      <w:r w:rsidRPr="00C005F7">
        <w:rPr>
          <w:rFonts w:ascii="Times New Roman" w:hAnsi="Times New Roman" w:cs="Times New Roman"/>
          <w:kern w:val="0"/>
          <w:lang w:bidi="ar-SA"/>
        </w:rPr>
        <w:t>, kontakt na pracovníka</w:t>
      </w:r>
      <w:r w:rsidR="007723C0" w:rsidRPr="00C005F7">
        <w:rPr>
          <w:rFonts w:ascii="Times New Roman" w:hAnsi="Times New Roman" w:cs="Times New Roman"/>
          <w:kern w:val="0"/>
          <w:lang w:bidi="ar-SA"/>
        </w:rPr>
        <w:t xml:space="preserve"> 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Provozovatele, případně další důležité informace. Konečné pořadí Zájemci nabídnutých kupních cen </w:t>
      </w:r>
      <w:r w:rsidR="007723C0" w:rsidRPr="00C005F7">
        <w:rPr>
          <w:rFonts w:ascii="Times New Roman" w:hAnsi="Times New Roman" w:cs="Times New Roman"/>
          <w:kern w:val="0"/>
          <w:lang w:bidi="ar-SA"/>
        </w:rPr>
        <w:t>Nemovitosti bude</w:t>
      </w:r>
      <w:r w:rsidRPr="00C005F7">
        <w:rPr>
          <w:rFonts w:ascii="Times New Roman" w:hAnsi="Times New Roman" w:cs="Times New Roman"/>
          <w:kern w:val="0"/>
          <w:lang w:bidi="ar-SA"/>
        </w:rPr>
        <w:t xml:space="preserve"> určeno Aukcí.</w:t>
      </w:r>
    </w:p>
    <w:p w14:paraId="33B30336" w14:textId="5A9E41A7" w:rsidR="00157BAF" w:rsidRPr="00C005F7" w:rsidRDefault="00157BAF" w:rsidP="00C005F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19"/>
          <w:szCs w:val="19"/>
          <w:lang w:bidi="ar-SA"/>
        </w:rPr>
      </w:pPr>
    </w:p>
    <w:p w14:paraId="79B496CC" w14:textId="77777777" w:rsidR="00DE5D9B" w:rsidRPr="00C005F7" w:rsidRDefault="00DE5D9B" w:rsidP="00C005F7">
      <w:pPr>
        <w:rPr>
          <w:rFonts w:ascii="Times New Roman" w:hAnsi="Times New Roman" w:cs="Times New Roman"/>
        </w:rPr>
      </w:pPr>
    </w:p>
    <w:p w14:paraId="72AFDD68" w14:textId="08538403" w:rsidR="001A326B" w:rsidRPr="00C005F7" w:rsidRDefault="001A326B" w:rsidP="00C005F7">
      <w:pPr>
        <w:jc w:val="center"/>
        <w:rPr>
          <w:rFonts w:ascii="Times New Roman" w:hAnsi="Times New Roman" w:cs="Times New Roman"/>
          <w:b/>
          <w:bCs/>
        </w:rPr>
      </w:pPr>
      <w:r w:rsidRPr="00C005F7">
        <w:rPr>
          <w:rFonts w:ascii="Times New Roman" w:hAnsi="Times New Roman" w:cs="Times New Roman"/>
          <w:b/>
          <w:bCs/>
        </w:rPr>
        <w:t>Článek I</w:t>
      </w:r>
      <w:r w:rsidR="00695F41" w:rsidRPr="00C005F7">
        <w:rPr>
          <w:rFonts w:ascii="Times New Roman" w:hAnsi="Times New Roman" w:cs="Times New Roman"/>
          <w:b/>
          <w:bCs/>
        </w:rPr>
        <w:t>V</w:t>
      </w:r>
      <w:r w:rsidRPr="00C005F7">
        <w:rPr>
          <w:rFonts w:ascii="Times New Roman" w:hAnsi="Times New Roman" w:cs="Times New Roman"/>
          <w:b/>
          <w:bCs/>
        </w:rPr>
        <w:t>.</w:t>
      </w:r>
    </w:p>
    <w:p w14:paraId="68777BDA" w14:textId="1BC21044" w:rsidR="001A326B" w:rsidRPr="00C005F7" w:rsidRDefault="001A326B" w:rsidP="00C005F7">
      <w:pPr>
        <w:jc w:val="center"/>
        <w:rPr>
          <w:rFonts w:ascii="Times New Roman" w:hAnsi="Times New Roman" w:cs="Times New Roman"/>
          <w:b/>
          <w:bCs/>
        </w:rPr>
      </w:pPr>
      <w:r w:rsidRPr="00C005F7">
        <w:rPr>
          <w:rFonts w:ascii="Times New Roman" w:hAnsi="Times New Roman" w:cs="Times New Roman"/>
          <w:b/>
          <w:bCs/>
        </w:rPr>
        <w:t xml:space="preserve">Zahájení a průběh </w:t>
      </w:r>
      <w:r w:rsidR="00695F41" w:rsidRPr="00C005F7">
        <w:rPr>
          <w:rFonts w:ascii="Times New Roman" w:hAnsi="Times New Roman" w:cs="Times New Roman"/>
          <w:b/>
          <w:bCs/>
        </w:rPr>
        <w:t>Aukce</w:t>
      </w:r>
    </w:p>
    <w:p w14:paraId="0B4A9DD8" w14:textId="48962D74" w:rsidR="00797FB0" w:rsidRPr="00C005F7" w:rsidRDefault="00797FB0" w:rsidP="00C005F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33333"/>
          <w:kern w:val="0"/>
          <w:lang w:bidi="ar-SA"/>
        </w:rPr>
      </w:pPr>
    </w:p>
    <w:p w14:paraId="733C4FBC" w14:textId="1CF84CFA" w:rsidR="00695F41" w:rsidRPr="00C005F7" w:rsidRDefault="00AF29D3" w:rsidP="00C005F7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U každé jednotlivé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je uveden přesný čas zahájení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>.</w:t>
      </w:r>
    </w:p>
    <w:p w14:paraId="7CADCFF6" w14:textId="77777777" w:rsidR="00695F41" w:rsidRPr="00C005F7" w:rsidRDefault="00695F41" w:rsidP="00C005F7">
      <w:pPr>
        <w:pStyle w:val="Odstavecseseznamem"/>
        <w:jc w:val="both"/>
        <w:rPr>
          <w:rFonts w:ascii="Times New Roman" w:hAnsi="Times New Roman" w:cs="Times New Roman"/>
        </w:rPr>
      </w:pPr>
    </w:p>
    <w:p w14:paraId="078831EF" w14:textId="78863568" w:rsidR="002D11D9" w:rsidRPr="00C005F7" w:rsidRDefault="00AF29D3" w:rsidP="00C005F7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Příhoz je pro Zájemce závazné právní jednání, kterým projevuje vůli uhradit za předmětnou </w:t>
      </w:r>
      <w:r w:rsidR="00661BEA" w:rsidRPr="00C005F7">
        <w:rPr>
          <w:rFonts w:ascii="Times New Roman" w:hAnsi="Times New Roman" w:cs="Times New Roman"/>
        </w:rPr>
        <w:t>Nemovitost kupní</w:t>
      </w:r>
      <w:r w:rsidRPr="00C005F7">
        <w:rPr>
          <w:rFonts w:ascii="Times New Roman" w:hAnsi="Times New Roman" w:cs="Times New Roman"/>
        </w:rPr>
        <w:t xml:space="preserve"> </w:t>
      </w:r>
      <w:r w:rsidR="00695F41" w:rsidRPr="00C005F7">
        <w:rPr>
          <w:rFonts w:ascii="Times New Roman" w:hAnsi="Times New Roman" w:cs="Times New Roman"/>
        </w:rPr>
        <w:t>cenu určenou</w:t>
      </w:r>
      <w:r w:rsidRPr="00C005F7">
        <w:rPr>
          <w:rFonts w:ascii="Times New Roman" w:hAnsi="Times New Roman" w:cs="Times New Roman"/>
        </w:rPr>
        <w:t xml:space="preserve"> Příhozem a nabýt tak vlastnické právo k Nemovitosti.</w:t>
      </w:r>
    </w:p>
    <w:p w14:paraId="0793F2B5" w14:textId="77777777" w:rsidR="00695F41" w:rsidRPr="00C005F7" w:rsidRDefault="00695F41" w:rsidP="00C005F7">
      <w:pPr>
        <w:jc w:val="both"/>
        <w:rPr>
          <w:rFonts w:ascii="Times New Roman" w:hAnsi="Times New Roman" w:cs="Times New Roman"/>
        </w:rPr>
      </w:pPr>
    </w:p>
    <w:p w14:paraId="3153E3C7" w14:textId="301FFFCB" w:rsidR="002D11D9" w:rsidRPr="00C005F7" w:rsidRDefault="00AF29D3" w:rsidP="00C005F7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Po zahájení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první aktivní Zájemce akceptuje vyvolávací cenu Nemovitosti a stává se </w:t>
      </w:r>
      <w:r w:rsidR="00C429B8" w:rsidRPr="00C005F7">
        <w:rPr>
          <w:rFonts w:ascii="Times New Roman" w:hAnsi="Times New Roman" w:cs="Times New Roman"/>
        </w:rPr>
        <w:t>prvním Zájem</w:t>
      </w:r>
      <w:r w:rsidRPr="00C005F7">
        <w:rPr>
          <w:rFonts w:ascii="Times New Roman" w:hAnsi="Times New Roman" w:cs="Times New Roman"/>
        </w:rPr>
        <w:t>cem</w:t>
      </w:r>
      <w:r w:rsidR="004A6CAC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 xml:space="preserve">v průběžném pořadí Zájemců v Aukci. Následně má každý Zájemce, který se účastní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možnost učinit Příhoz a</w:t>
      </w:r>
      <w:r w:rsidR="004A6CAC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 xml:space="preserve">navýšit kupní cenu Nemovitosti, a to i opakovaně po dobu trvání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>.</w:t>
      </w:r>
      <w:r w:rsidR="00CA7E66" w:rsidRPr="00C005F7">
        <w:rPr>
          <w:rFonts w:ascii="Times New Roman" w:hAnsi="Times New Roman" w:cs="Times New Roman"/>
        </w:rPr>
        <w:t xml:space="preserve"> Tímto způsobem Zájemci v Aukci předkládají </w:t>
      </w:r>
      <w:r w:rsidR="003A0C41" w:rsidRPr="00C005F7">
        <w:rPr>
          <w:rFonts w:ascii="Times New Roman" w:hAnsi="Times New Roman" w:cs="Times New Roman"/>
        </w:rPr>
        <w:t xml:space="preserve">nabídky kupní ceny za Nemovitost. </w:t>
      </w:r>
    </w:p>
    <w:p w14:paraId="56A4E0F1" w14:textId="77777777" w:rsidR="00695F41" w:rsidRPr="00C005F7" w:rsidRDefault="00695F41" w:rsidP="00C005F7">
      <w:pPr>
        <w:jc w:val="both"/>
        <w:rPr>
          <w:rFonts w:ascii="Times New Roman" w:hAnsi="Times New Roman" w:cs="Times New Roman"/>
        </w:rPr>
      </w:pPr>
    </w:p>
    <w:p w14:paraId="6D99490A" w14:textId="598C1AAB" w:rsidR="002D11D9" w:rsidRPr="00C005F7" w:rsidRDefault="004A6C14" w:rsidP="00C005F7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Příhozy dochází v průběhu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k postupnému navýšení kupní ceny Nemovitosti. Prvním </w:t>
      </w:r>
      <w:r w:rsidR="00322962" w:rsidRPr="00C005F7">
        <w:rPr>
          <w:rFonts w:ascii="Times New Roman" w:hAnsi="Times New Roman" w:cs="Times New Roman"/>
        </w:rPr>
        <w:t>Zájemcem v</w:t>
      </w:r>
      <w:r w:rsidRPr="00C005F7">
        <w:rPr>
          <w:rFonts w:ascii="Times New Roman" w:hAnsi="Times New Roman" w:cs="Times New Roman"/>
        </w:rPr>
        <w:t> pořadí Zájemců v Aukci je vždy ten Zájemce, který svým Příhozem stanovil nejvyšší kupní cenu Nemovitosti.</w:t>
      </w:r>
    </w:p>
    <w:p w14:paraId="6EE7FDB7" w14:textId="77777777" w:rsidR="00695F41" w:rsidRPr="00C005F7" w:rsidRDefault="00695F41" w:rsidP="00C005F7">
      <w:pPr>
        <w:jc w:val="both"/>
        <w:rPr>
          <w:rFonts w:ascii="Times New Roman" w:hAnsi="Times New Roman" w:cs="Times New Roman"/>
        </w:rPr>
      </w:pPr>
    </w:p>
    <w:p w14:paraId="0990FF84" w14:textId="599D4073" w:rsidR="002D11D9" w:rsidRPr="00C005F7" w:rsidRDefault="0088256F" w:rsidP="00C005F7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lastRenderedPageBreak/>
        <w:t xml:space="preserve">Možnost Zájemce učinit Příhoz končí uplynutím doby trvání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>.</w:t>
      </w:r>
    </w:p>
    <w:p w14:paraId="00BE6967" w14:textId="77777777" w:rsidR="00695F41" w:rsidRPr="00C005F7" w:rsidRDefault="00695F41" w:rsidP="00C005F7">
      <w:pPr>
        <w:jc w:val="both"/>
        <w:rPr>
          <w:rFonts w:ascii="Times New Roman" w:hAnsi="Times New Roman" w:cs="Times New Roman"/>
        </w:rPr>
      </w:pPr>
    </w:p>
    <w:p w14:paraId="14FB8E05" w14:textId="118417C2" w:rsidR="00B005D0" w:rsidRPr="00C005F7" w:rsidRDefault="00B005D0" w:rsidP="00C005F7">
      <w:pPr>
        <w:pStyle w:val="Odstavecseseznamem"/>
        <w:jc w:val="both"/>
        <w:rPr>
          <w:rFonts w:ascii="Times New Roman" w:hAnsi="Times New Roman" w:cs="Times New Roman"/>
        </w:rPr>
      </w:pPr>
    </w:p>
    <w:p w14:paraId="13901AF6" w14:textId="77777777" w:rsidR="00B005D0" w:rsidRPr="00C005F7" w:rsidRDefault="00B005D0" w:rsidP="00C005F7">
      <w:pPr>
        <w:pStyle w:val="Odstavecseseznamem"/>
        <w:jc w:val="both"/>
        <w:rPr>
          <w:rFonts w:ascii="Times New Roman" w:hAnsi="Times New Roman" w:cs="Times New Roman"/>
        </w:rPr>
      </w:pPr>
    </w:p>
    <w:p w14:paraId="275EDD74" w14:textId="2564BDBB" w:rsidR="00931594" w:rsidRPr="00C005F7" w:rsidRDefault="00931594" w:rsidP="00C005F7">
      <w:pPr>
        <w:pStyle w:val="Odstavecseseznamem"/>
        <w:jc w:val="both"/>
        <w:rPr>
          <w:rFonts w:ascii="Times New Roman" w:hAnsi="Times New Roman" w:cs="Times New Roman"/>
        </w:rPr>
      </w:pPr>
    </w:p>
    <w:p w14:paraId="24CF657C" w14:textId="06FC1F5D" w:rsidR="00931594" w:rsidRPr="00C005F7" w:rsidRDefault="00694974" w:rsidP="00C005F7">
      <w:pPr>
        <w:pStyle w:val="Odstavecseseznamem"/>
        <w:rPr>
          <w:rFonts w:ascii="Times New Roman" w:hAnsi="Times New Roman" w:cs="Times New Roman"/>
          <w:b/>
          <w:bCs/>
        </w:rPr>
      </w:pPr>
      <w:r w:rsidRPr="00C005F7">
        <w:rPr>
          <w:rFonts w:ascii="Times New Roman" w:hAnsi="Times New Roman" w:cs="Times New Roman"/>
        </w:rPr>
        <w:t xml:space="preserve">    </w:t>
      </w:r>
      <w:r w:rsidRPr="00C005F7">
        <w:rPr>
          <w:rFonts w:ascii="Times New Roman" w:hAnsi="Times New Roman" w:cs="Times New Roman"/>
        </w:rPr>
        <w:tab/>
      </w:r>
      <w:r w:rsidRPr="00C005F7">
        <w:rPr>
          <w:rFonts w:ascii="Times New Roman" w:hAnsi="Times New Roman" w:cs="Times New Roman"/>
        </w:rPr>
        <w:tab/>
      </w:r>
      <w:r w:rsidRPr="00C005F7">
        <w:rPr>
          <w:rFonts w:ascii="Times New Roman" w:hAnsi="Times New Roman" w:cs="Times New Roman"/>
        </w:rPr>
        <w:tab/>
      </w:r>
      <w:r w:rsidRPr="00C005F7">
        <w:rPr>
          <w:rFonts w:ascii="Times New Roman" w:hAnsi="Times New Roman" w:cs="Times New Roman"/>
        </w:rPr>
        <w:tab/>
      </w:r>
      <w:r w:rsidRPr="00C005F7">
        <w:rPr>
          <w:rFonts w:ascii="Times New Roman" w:hAnsi="Times New Roman" w:cs="Times New Roman"/>
        </w:rPr>
        <w:tab/>
      </w:r>
      <w:r w:rsidRPr="00C005F7">
        <w:rPr>
          <w:rFonts w:ascii="Times New Roman" w:hAnsi="Times New Roman" w:cs="Times New Roman"/>
          <w:b/>
          <w:bCs/>
        </w:rPr>
        <w:t>Článek V.</w:t>
      </w:r>
    </w:p>
    <w:p w14:paraId="27D6AE7C" w14:textId="3813A2BA" w:rsidR="00694974" w:rsidRPr="00C005F7" w:rsidRDefault="00694974" w:rsidP="00C005F7">
      <w:pPr>
        <w:pStyle w:val="Odstavecseseznamem"/>
        <w:rPr>
          <w:rFonts w:ascii="Times New Roman" w:hAnsi="Times New Roman" w:cs="Times New Roman"/>
          <w:b/>
          <w:bCs/>
        </w:rPr>
      </w:pPr>
      <w:r w:rsidRPr="00C005F7">
        <w:rPr>
          <w:rFonts w:ascii="Times New Roman" w:hAnsi="Times New Roman" w:cs="Times New Roman"/>
          <w:b/>
          <w:bCs/>
        </w:rPr>
        <w:tab/>
      </w:r>
      <w:r w:rsidRPr="00C005F7">
        <w:rPr>
          <w:rFonts w:ascii="Times New Roman" w:hAnsi="Times New Roman" w:cs="Times New Roman"/>
          <w:b/>
          <w:bCs/>
        </w:rPr>
        <w:tab/>
      </w:r>
      <w:r w:rsidRPr="00C005F7">
        <w:rPr>
          <w:rFonts w:ascii="Times New Roman" w:hAnsi="Times New Roman" w:cs="Times New Roman"/>
          <w:b/>
          <w:bCs/>
        </w:rPr>
        <w:tab/>
      </w:r>
      <w:r w:rsidRPr="00C005F7">
        <w:rPr>
          <w:rFonts w:ascii="Times New Roman" w:hAnsi="Times New Roman" w:cs="Times New Roman"/>
          <w:b/>
          <w:bCs/>
        </w:rPr>
        <w:tab/>
        <w:t xml:space="preserve">        Výsledek </w:t>
      </w:r>
      <w:r w:rsidR="00695F41" w:rsidRPr="00C005F7">
        <w:rPr>
          <w:rFonts w:ascii="Times New Roman" w:hAnsi="Times New Roman" w:cs="Times New Roman"/>
          <w:b/>
          <w:bCs/>
        </w:rPr>
        <w:t>Aukce</w:t>
      </w:r>
    </w:p>
    <w:p w14:paraId="079E63A1" w14:textId="6260C33F" w:rsidR="00931594" w:rsidRPr="00C005F7" w:rsidRDefault="00931594" w:rsidP="00C005F7">
      <w:pPr>
        <w:rPr>
          <w:rFonts w:ascii="Times New Roman" w:hAnsi="Times New Roman" w:cs="Times New Roman"/>
        </w:rPr>
      </w:pPr>
    </w:p>
    <w:p w14:paraId="04C5B789" w14:textId="0848D385" w:rsidR="00222F98" w:rsidRPr="00C005F7" w:rsidRDefault="003C3BF4" w:rsidP="00C005F7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Na základě proběhlé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bude Provozovatelem sestaveno Pořadí zájemců dle výše Zájemci nabídnutých</w:t>
      </w:r>
      <w:r w:rsidR="00222F98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>kupních cen za Nemovitost.</w:t>
      </w:r>
    </w:p>
    <w:p w14:paraId="6CE73FB9" w14:textId="77777777" w:rsidR="00F43305" w:rsidRPr="00C005F7" w:rsidRDefault="00F43305" w:rsidP="00C005F7">
      <w:pPr>
        <w:pStyle w:val="Odstavecseseznamem"/>
        <w:jc w:val="both"/>
        <w:rPr>
          <w:rFonts w:ascii="Times New Roman" w:hAnsi="Times New Roman" w:cs="Times New Roman"/>
        </w:rPr>
      </w:pPr>
    </w:p>
    <w:p w14:paraId="42EF6E2C" w14:textId="7E849510" w:rsidR="00222F98" w:rsidRPr="00C005F7" w:rsidRDefault="00135E39" w:rsidP="00C005F7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Provozovatel po ukončení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předá Pořadí zájemců Klientovi. </w:t>
      </w:r>
    </w:p>
    <w:p w14:paraId="3F578691" w14:textId="77777777" w:rsidR="00F43305" w:rsidRPr="00C005F7" w:rsidRDefault="00F43305" w:rsidP="00C005F7">
      <w:pPr>
        <w:rPr>
          <w:rFonts w:ascii="Times New Roman" w:hAnsi="Times New Roman" w:cs="Times New Roman"/>
        </w:rPr>
      </w:pPr>
    </w:p>
    <w:p w14:paraId="674415E3" w14:textId="1EBB4887" w:rsidR="00A52FC4" w:rsidRPr="00C005F7" w:rsidRDefault="001B3ADB" w:rsidP="00C005F7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Vítězství v aukci je </w:t>
      </w:r>
      <w:r w:rsidR="003850A7" w:rsidRPr="00C005F7">
        <w:rPr>
          <w:rFonts w:ascii="Times New Roman" w:hAnsi="Times New Roman" w:cs="Times New Roman"/>
        </w:rPr>
        <w:t>účastníkovi</w:t>
      </w:r>
      <w:r w:rsidRPr="00C005F7">
        <w:rPr>
          <w:rFonts w:ascii="Times New Roman" w:hAnsi="Times New Roman" w:cs="Times New Roman"/>
        </w:rPr>
        <w:t xml:space="preserve">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potvrzeno do jeho emailové schránky. </w:t>
      </w:r>
    </w:p>
    <w:p w14:paraId="11DA19BF" w14:textId="77777777" w:rsidR="00F43305" w:rsidRPr="00C005F7" w:rsidRDefault="00F43305" w:rsidP="00C005F7">
      <w:pPr>
        <w:rPr>
          <w:rFonts w:ascii="Times New Roman" w:hAnsi="Times New Roman" w:cs="Times New Roman"/>
        </w:rPr>
      </w:pPr>
    </w:p>
    <w:p w14:paraId="459BC8FA" w14:textId="0479F1B2" w:rsidR="00695F41" w:rsidRPr="00C005F7" w:rsidRDefault="00695F41" w:rsidP="00C005F7">
      <w:pPr>
        <w:rPr>
          <w:rFonts w:ascii="Times New Roman" w:hAnsi="Times New Roman" w:cs="Times New Roman"/>
        </w:rPr>
      </w:pPr>
    </w:p>
    <w:p w14:paraId="5539E918" w14:textId="77777777" w:rsidR="00695F41" w:rsidRPr="00C005F7" w:rsidRDefault="00695F41" w:rsidP="00C005F7">
      <w:pPr>
        <w:rPr>
          <w:rFonts w:ascii="Times New Roman" w:hAnsi="Times New Roman" w:cs="Times New Roman"/>
        </w:rPr>
      </w:pPr>
    </w:p>
    <w:p w14:paraId="63921557" w14:textId="114BF613" w:rsidR="00136109" w:rsidRPr="00C005F7" w:rsidRDefault="00136109" w:rsidP="00C005F7">
      <w:pPr>
        <w:jc w:val="center"/>
        <w:rPr>
          <w:rFonts w:ascii="Times New Roman" w:hAnsi="Times New Roman" w:cs="Times New Roman"/>
          <w:b/>
          <w:bCs/>
        </w:rPr>
      </w:pPr>
      <w:r w:rsidRPr="00C005F7">
        <w:rPr>
          <w:rFonts w:ascii="Times New Roman" w:hAnsi="Times New Roman" w:cs="Times New Roman"/>
          <w:b/>
          <w:bCs/>
        </w:rPr>
        <w:t>Článek V</w:t>
      </w:r>
      <w:r w:rsidR="00695F41" w:rsidRPr="00C005F7">
        <w:rPr>
          <w:rFonts w:ascii="Times New Roman" w:hAnsi="Times New Roman" w:cs="Times New Roman"/>
          <w:b/>
          <w:bCs/>
        </w:rPr>
        <w:t>I</w:t>
      </w:r>
      <w:r w:rsidRPr="00C005F7">
        <w:rPr>
          <w:rFonts w:ascii="Times New Roman" w:hAnsi="Times New Roman" w:cs="Times New Roman"/>
          <w:b/>
          <w:bCs/>
        </w:rPr>
        <w:t>.</w:t>
      </w:r>
    </w:p>
    <w:p w14:paraId="512704DC" w14:textId="239B2AA3" w:rsidR="00157BAF" w:rsidRPr="00C005F7" w:rsidRDefault="00136109" w:rsidP="00C005F7">
      <w:pPr>
        <w:jc w:val="center"/>
        <w:rPr>
          <w:rFonts w:ascii="Times New Roman" w:hAnsi="Times New Roman" w:cs="Times New Roman"/>
          <w:b/>
          <w:bCs/>
        </w:rPr>
      </w:pPr>
      <w:r w:rsidRPr="00C005F7">
        <w:rPr>
          <w:rFonts w:ascii="Times New Roman" w:hAnsi="Times New Roman" w:cs="Times New Roman"/>
          <w:b/>
          <w:bCs/>
        </w:rPr>
        <w:t>Výběr nejvhodnější nabídky</w:t>
      </w:r>
    </w:p>
    <w:p w14:paraId="12BF6803" w14:textId="77777777" w:rsidR="004725C9" w:rsidRPr="00C005F7" w:rsidRDefault="004725C9" w:rsidP="00C005F7">
      <w:pPr>
        <w:jc w:val="center"/>
        <w:rPr>
          <w:rFonts w:ascii="Times New Roman" w:hAnsi="Times New Roman" w:cs="Times New Roman"/>
          <w:b/>
          <w:bCs/>
        </w:rPr>
      </w:pPr>
    </w:p>
    <w:p w14:paraId="591C796F" w14:textId="789EEA64" w:rsidR="004D4530" w:rsidRPr="00C005F7" w:rsidRDefault="004D4530" w:rsidP="00C005F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>Zájemce s nejvhodnější nabídkou (dále jako „Nejvhodnější nabídka“) určí dle níže uvedených pravidel osoba,</w:t>
      </w:r>
      <w:r w:rsidR="00BE7299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>které bylo dle čl. V. odst. 2 Aukčního řádu předáno Pořadí zájemců.</w:t>
      </w:r>
    </w:p>
    <w:p w14:paraId="78C9A509" w14:textId="77777777" w:rsidR="00C718F5" w:rsidRPr="00C005F7" w:rsidRDefault="00C718F5" w:rsidP="00C005F7">
      <w:pPr>
        <w:ind w:left="567"/>
        <w:rPr>
          <w:rFonts w:ascii="Times New Roman" w:hAnsi="Times New Roman" w:cs="Times New Roman"/>
        </w:rPr>
      </w:pPr>
    </w:p>
    <w:p w14:paraId="4EB2D617" w14:textId="28901343" w:rsidR="00C718F5" w:rsidRPr="00C005F7" w:rsidRDefault="00760244" w:rsidP="00C005F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>Klient</w:t>
      </w:r>
      <w:r w:rsidR="004D4530" w:rsidRPr="00C005F7">
        <w:rPr>
          <w:rFonts w:ascii="Times New Roman" w:hAnsi="Times New Roman" w:cs="Times New Roman"/>
        </w:rPr>
        <w:t xml:space="preserve"> </w:t>
      </w:r>
      <w:r w:rsidR="003F221D" w:rsidRPr="00C005F7">
        <w:rPr>
          <w:rFonts w:ascii="Times New Roman" w:hAnsi="Times New Roman" w:cs="Times New Roman"/>
        </w:rPr>
        <w:t>si vyhrazuje právo určit</w:t>
      </w:r>
      <w:r w:rsidR="00B6047F" w:rsidRPr="00C005F7">
        <w:rPr>
          <w:rFonts w:ascii="Times New Roman" w:hAnsi="Times New Roman" w:cs="Times New Roman"/>
        </w:rPr>
        <w:t xml:space="preserve"> </w:t>
      </w:r>
      <w:r w:rsidR="004D4530" w:rsidRPr="00C005F7">
        <w:rPr>
          <w:rFonts w:ascii="Times New Roman" w:hAnsi="Times New Roman" w:cs="Times New Roman"/>
        </w:rPr>
        <w:t>Nejvhodnější nabídku bez ohledu na Pořadí zájemců na základě vlastního uvážení.</w:t>
      </w:r>
    </w:p>
    <w:p w14:paraId="6364FC0B" w14:textId="77777777" w:rsidR="00695F41" w:rsidRPr="00C005F7" w:rsidRDefault="00695F41" w:rsidP="00C005F7">
      <w:pPr>
        <w:rPr>
          <w:rFonts w:ascii="Times New Roman" w:hAnsi="Times New Roman" w:cs="Times New Roman"/>
        </w:rPr>
      </w:pPr>
    </w:p>
    <w:p w14:paraId="3A022A3E" w14:textId="53257C3A" w:rsidR="009E7F5C" w:rsidRPr="00C005F7" w:rsidRDefault="004D4530" w:rsidP="00C005F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Zájemce s Nejvhodnější nabídkou je povinen na výzvu </w:t>
      </w:r>
      <w:r w:rsidR="00F07B67" w:rsidRPr="00C005F7">
        <w:rPr>
          <w:rFonts w:ascii="Times New Roman" w:hAnsi="Times New Roman" w:cs="Times New Roman"/>
        </w:rPr>
        <w:t xml:space="preserve">Klienta učiněnou prostřednictvím </w:t>
      </w:r>
      <w:r w:rsidRPr="00C005F7">
        <w:rPr>
          <w:rFonts w:ascii="Times New Roman" w:hAnsi="Times New Roman" w:cs="Times New Roman"/>
        </w:rPr>
        <w:t>Zprostředkovatele uzavřít nejpozději do 3 kalendářních dnů</w:t>
      </w:r>
      <w:r w:rsidR="004B6D5C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 xml:space="preserve">od vyzvání Dohodu o koupi nemovitosti/družstevního </w:t>
      </w:r>
      <w:r w:rsidR="0015332D" w:rsidRPr="00C005F7">
        <w:rPr>
          <w:rFonts w:ascii="Times New Roman" w:hAnsi="Times New Roman" w:cs="Times New Roman"/>
        </w:rPr>
        <w:t>podílu</w:t>
      </w:r>
      <w:r w:rsidRPr="00C005F7">
        <w:rPr>
          <w:rFonts w:ascii="Times New Roman" w:hAnsi="Times New Roman" w:cs="Times New Roman"/>
        </w:rPr>
        <w:t xml:space="preserve">, resp. Blokaci nemovitosti/družstevního </w:t>
      </w:r>
      <w:r w:rsidR="0015332D" w:rsidRPr="00C005F7">
        <w:rPr>
          <w:rFonts w:ascii="Times New Roman" w:hAnsi="Times New Roman" w:cs="Times New Roman"/>
        </w:rPr>
        <w:t>podílu</w:t>
      </w:r>
      <w:r w:rsidRPr="00C005F7">
        <w:rPr>
          <w:rFonts w:ascii="Times New Roman" w:hAnsi="Times New Roman" w:cs="Times New Roman"/>
        </w:rPr>
        <w:t xml:space="preserve"> (dále jako</w:t>
      </w:r>
      <w:r w:rsidR="004B6D5C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 xml:space="preserve">„Smlouva“). S obsahem Smlouvy se Zájemce seznámil před vstupem do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</w:t>
      </w:r>
      <w:r w:rsidR="00672A84" w:rsidRPr="00C005F7">
        <w:rPr>
          <w:rFonts w:ascii="Times New Roman" w:hAnsi="Times New Roman" w:cs="Times New Roman"/>
        </w:rPr>
        <w:t>a</w:t>
      </w:r>
      <w:r w:rsidR="00F07B67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>projevil bez jakékoliv výhrady souhlas se zněním Smlouvy.</w:t>
      </w:r>
    </w:p>
    <w:p w14:paraId="3D93689C" w14:textId="77777777" w:rsidR="00695F41" w:rsidRPr="00C005F7" w:rsidRDefault="00695F41" w:rsidP="00C005F7">
      <w:pPr>
        <w:jc w:val="both"/>
        <w:rPr>
          <w:rFonts w:ascii="Times New Roman" w:hAnsi="Times New Roman" w:cs="Times New Roman"/>
        </w:rPr>
      </w:pPr>
    </w:p>
    <w:p w14:paraId="3571DCA3" w14:textId="265F743D" w:rsidR="00695F41" w:rsidRPr="00C005F7" w:rsidRDefault="004725C9" w:rsidP="00C005F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>Zprostředkovatel</w:t>
      </w:r>
      <w:r w:rsidR="000C6FF1" w:rsidRPr="00C005F7">
        <w:rPr>
          <w:rFonts w:ascii="Times New Roman" w:hAnsi="Times New Roman" w:cs="Times New Roman"/>
        </w:rPr>
        <w:t xml:space="preserve"> je oprávněn vyzvat </w:t>
      </w:r>
      <w:r w:rsidRPr="00C005F7">
        <w:rPr>
          <w:rFonts w:ascii="Times New Roman" w:hAnsi="Times New Roman" w:cs="Times New Roman"/>
        </w:rPr>
        <w:t>k uzavření</w:t>
      </w:r>
      <w:r w:rsidR="000C6FF1" w:rsidRPr="00C005F7">
        <w:rPr>
          <w:rFonts w:ascii="Times New Roman" w:hAnsi="Times New Roman" w:cs="Times New Roman"/>
        </w:rPr>
        <w:t xml:space="preserve"> Smlouvy Zájemce, který nepředložil nejvyšší nabídku kupní ceny</w:t>
      </w:r>
      <w:r w:rsidR="00A20435" w:rsidRPr="00C005F7">
        <w:rPr>
          <w:rFonts w:ascii="Times New Roman" w:hAnsi="Times New Roman" w:cs="Times New Roman"/>
        </w:rPr>
        <w:t>, příp. nevyzvat k </w:t>
      </w:r>
      <w:r w:rsidRPr="00C005F7">
        <w:rPr>
          <w:rFonts w:ascii="Times New Roman" w:hAnsi="Times New Roman" w:cs="Times New Roman"/>
        </w:rPr>
        <w:t>uzavření</w:t>
      </w:r>
      <w:r w:rsidR="00A20435" w:rsidRPr="00C005F7">
        <w:rPr>
          <w:rFonts w:ascii="Times New Roman" w:hAnsi="Times New Roman" w:cs="Times New Roman"/>
        </w:rPr>
        <w:t xml:space="preserve"> smlouvy žádného zájemce. Pořadí zájemců</w:t>
      </w:r>
      <w:r w:rsidR="008F5CB9" w:rsidRPr="00C005F7">
        <w:rPr>
          <w:rFonts w:ascii="Times New Roman" w:hAnsi="Times New Roman" w:cs="Times New Roman"/>
        </w:rPr>
        <w:t xml:space="preserve"> a nabídky kupních cen Zájemců za nemovitost tak nejsou pro Zprostředkovatele závazné</w:t>
      </w:r>
      <w:r w:rsidR="009C57A2" w:rsidRPr="00C005F7">
        <w:rPr>
          <w:rFonts w:ascii="Times New Roman" w:hAnsi="Times New Roman" w:cs="Times New Roman"/>
        </w:rPr>
        <w:t xml:space="preserve"> a Zájemce nemá vůči Zprostředkovateli žádné právní </w:t>
      </w:r>
      <w:r w:rsidR="00DB3651" w:rsidRPr="00C005F7">
        <w:rPr>
          <w:rFonts w:ascii="Times New Roman" w:hAnsi="Times New Roman" w:cs="Times New Roman"/>
        </w:rPr>
        <w:t>nároky,</w:t>
      </w:r>
      <w:r w:rsidRPr="00C005F7">
        <w:rPr>
          <w:rFonts w:ascii="Times New Roman" w:hAnsi="Times New Roman" w:cs="Times New Roman"/>
        </w:rPr>
        <w:t xml:space="preserve"> a</w:t>
      </w:r>
      <w:r w:rsidR="001D614B" w:rsidRPr="00C005F7">
        <w:rPr>
          <w:rFonts w:ascii="Times New Roman" w:hAnsi="Times New Roman" w:cs="Times New Roman"/>
        </w:rPr>
        <w:t xml:space="preserve"> to včetně nároku na náhradu škody. </w:t>
      </w:r>
    </w:p>
    <w:p w14:paraId="68960CEB" w14:textId="77777777" w:rsidR="00695F41" w:rsidRPr="00C005F7" w:rsidRDefault="00695F41" w:rsidP="00C005F7">
      <w:pPr>
        <w:jc w:val="both"/>
        <w:rPr>
          <w:rFonts w:ascii="Times New Roman" w:hAnsi="Times New Roman" w:cs="Times New Roman"/>
        </w:rPr>
      </w:pPr>
    </w:p>
    <w:p w14:paraId="62A82AA2" w14:textId="6243CEEC" w:rsidR="00C718F5" w:rsidRPr="00C005F7" w:rsidRDefault="004679B6" w:rsidP="00C005F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>Ve Smlouvě bude sjednána kupní cena Nemovitosti ve výši nejvyššího Příhozu vybraného Zájemce.</w:t>
      </w:r>
    </w:p>
    <w:p w14:paraId="5E6614C4" w14:textId="77777777" w:rsidR="00695F41" w:rsidRPr="00C005F7" w:rsidRDefault="00695F41" w:rsidP="00C005F7">
      <w:pPr>
        <w:jc w:val="both"/>
        <w:rPr>
          <w:rFonts w:ascii="Times New Roman" w:hAnsi="Times New Roman" w:cs="Times New Roman"/>
        </w:rPr>
      </w:pPr>
    </w:p>
    <w:p w14:paraId="68ACCFAA" w14:textId="6AD35A60" w:rsidR="004679B6" w:rsidRPr="00C005F7" w:rsidRDefault="004679B6" w:rsidP="00C005F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>V případě porušení jakékoliv povinnosti sjednané v Aukčním řádu Zájemcem je povinen Zájemce nahradit</w:t>
      </w:r>
      <w:r w:rsidR="0015332D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 xml:space="preserve">Provozovateli i Zprostředkovateli škodu, která takovým porušením povinnosti </w:t>
      </w:r>
      <w:r w:rsidR="0015332D" w:rsidRPr="00C005F7">
        <w:rPr>
          <w:rFonts w:ascii="Times New Roman" w:hAnsi="Times New Roman" w:cs="Times New Roman"/>
        </w:rPr>
        <w:t>P</w:t>
      </w:r>
      <w:r w:rsidRPr="00C005F7">
        <w:rPr>
          <w:rFonts w:ascii="Times New Roman" w:hAnsi="Times New Roman" w:cs="Times New Roman"/>
        </w:rPr>
        <w:t>rovozovateli nebo Zprostředkovateli</w:t>
      </w:r>
      <w:r w:rsidR="0015332D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 xml:space="preserve">vznikne. Provozovatel je i bez odůvodnění oprávněn vyloučit bez náhrady kteréhokoliv Zájemcem z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>.</w:t>
      </w:r>
    </w:p>
    <w:p w14:paraId="493F063E" w14:textId="77777777" w:rsidR="00695F41" w:rsidRPr="00C005F7" w:rsidRDefault="00695F41" w:rsidP="00C005F7">
      <w:pPr>
        <w:jc w:val="both"/>
        <w:rPr>
          <w:rFonts w:ascii="Times New Roman" w:hAnsi="Times New Roman" w:cs="Times New Roman"/>
        </w:rPr>
      </w:pPr>
    </w:p>
    <w:p w14:paraId="5B8696E3" w14:textId="42C5E2C4" w:rsidR="004657A0" w:rsidRPr="00C005F7" w:rsidRDefault="004679B6" w:rsidP="00C005F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>V případě, že z jakéhokoliv důvodu nedojde k uzavření Smlouvy se Zájemcem s Nejvhodnější nabídkou dle čl. V.</w:t>
      </w:r>
      <w:r w:rsidR="00D3579F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>odst. 3 Aukčního řádu, tak Zprostředkovatel opětovně v souladu s odst. 2 a 4 tohoto článku Aukčního</w:t>
      </w:r>
      <w:r w:rsidR="0072468D" w:rsidRPr="00C005F7">
        <w:rPr>
          <w:rFonts w:ascii="Times New Roman" w:hAnsi="Times New Roman" w:cs="Times New Roman"/>
        </w:rPr>
        <w:t xml:space="preserve"> </w:t>
      </w:r>
      <w:r w:rsidR="00A911BA" w:rsidRPr="00C005F7">
        <w:rPr>
          <w:rFonts w:ascii="Times New Roman" w:hAnsi="Times New Roman" w:cs="Times New Roman"/>
        </w:rPr>
        <w:t xml:space="preserve">řádu </w:t>
      </w:r>
      <w:r w:rsidR="00BE0BB7" w:rsidRPr="00C005F7">
        <w:rPr>
          <w:rFonts w:ascii="Times New Roman" w:hAnsi="Times New Roman" w:cs="Times New Roman"/>
        </w:rPr>
        <w:t xml:space="preserve">určí Nejvhodnější nabídku. </w:t>
      </w:r>
      <w:r w:rsidRPr="00C005F7">
        <w:rPr>
          <w:rFonts w:ascii="Times New Roman" w:hAnsi="Times New Roman" w:cs="Times New Roman"/>
        </w:rPr>
        <w:t xml:space="preserve">Zájemci nevzniká účastí v Aukci </w:t>
      </w:r>
      <w:r w:rsidRPr="00C005F7">
        <w:rPr>
          <w:rFonts w:ascii="Times New Roman" w:hAnsi="Times New Roman" w:cs="Times New Roman"/>
        </w:rPr>
        <w:lastRenderedPageBreak/>
        <w:t>právo na uzavření Smlouvy (a to ani Zájemci s Nejvhodnější nabídkou). Nejpozději</w:t>
      </w:r>
      <w:r w:rsidR="00D3579F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>převodem Nemovitosti zanikají automaticky nevyužité předložené nabídky kupní ceny ostatních Zájemců.</w:t>
      </w:r>
    </w:p>
    <w:p w14:paraId="2D0CF017" w14:textId="64637021" w:rsidR="00851586" w:rsidRPr="00C005F7" w:rsidRDefault="00851586" w:rsidP="00C005F7">
      <w:pPr>
        <w:rPr>
          <w:rFonts w:ascii="Times New Roman" w:hAnsi="Times New Roman" w:cs="Times New Roman"/>
        </w:rPr>
      </w:pPr>
    </w:p>
    <w:p w14:paraId="55D190A8" w14:textId="75BD1EF0" w:rsidR="00851586" w:rsidRPr="00C005F7" w:rsidRDefault="00851586" w:rsidP="00C005F7">
      <w:pPr>
        <w:rPr>
          <w:rFonts w:ascii="Times New Roman" w:hAnsi="Times New Roman" w:cs="Times New Roman"/>
        </w:rPr>
      </w:pPr>
    </w:p>
    <w:p w14:paraId="26706C63" w14:textId="6C82BF6B" w:rsidR="00695F41" w:rsidRPr="00C005F7" w:rsidRDefault="00695F41" w:rsidP="00C005F7">
      <w:pPr>
        <w:jc w:val="center"/>
        <w:rPr>
          <w:rFonts w:ascii="Times New Roman" w:hAnsi="Times New Roman" w:cs="Times New Roman"/>
          <w:b/>
          <w:bCs/>
        </w:rPr>
      </w:pPr>
      <w:r w:rsidRPr="00C005F7">
        <w:rPr>
          <w:rFonts w:ascii="Times New Roman" w:hAnsi="Times New Roman" w:cs="Times New Roman"/>
          <w:b/>
          <w:bCs/>
        </w:rPr>
        <w:t xml:space="preserve">Článek VII. </w:t>
      </w:r>
    </w:p>
    <w:p w14:paraId="6EF6549E" w14:textId="33AC58AC" w:rsidR="00695F41" w:rsidRPr="00C005F7" w:rsidRDefault="00695F41" w:rsidP="00C005F7">
      <w:pPr>
        <w:jc w:val="center"/>
        <w:rPr>
          <w:rFonts w:ascii="Times New Roman" w:hAnsi="Times New Roman" w:cs="Times New Roman"/>
          <w:b/>
          <w:bCs/>
        </w:rPr>
      </w:pPr>
      <w:r w:rsidRPr="00C005F7">
        <w:rPr>
          <w:rFonts w:ascii="Times New Roman" w:hAnsi="Times New Roman" w:cs="Times New Roman"/>
          <w:b/>
          <w:bCs/>
        </w:rPr>
        <w:t>Ochrana osobních údajů</w:t>
      </w:r>
    </w:p>
    <w:p w14:paraId="77AB5168" w14:textId="77777777" w:rsidR="00940361" w:rsidRPr="00C005F7" w:rsidRDefault="00940361" w:rsidP="00C005F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AA9C4D3" w14:textId="4F47114E" w:rsidR="009310FC" w:rsidRPr="00C005F7" w:rsidRDefault="000E561F" w:rsidP="00C005F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005F7">
        <w:rPr>
          <w:rFonts w:ascii="Times New Roman" w:hAnsi="Times New Roman" w:cs="Times New Roman"/>
          <w:color w:val="000000"/>
        </w:rPr>
        <w:t>Účastník bere na vědomí, že v případě úspěšně provedené registrace na</w:t>
      </w:r>
      <w:r w:rsidR="00940361" w:rsidRPr="00C005F7">
        <w:rPr>
          <w:rFonts w:ascii="Times New Roman" w:hAnsi="Times New Roman" w:cs="Times New Roman"/>
          <w:color w:val="000000"/>
        </w:rPr>
        <w:t xml:space="preserve"> </w:t>
      </w:r>
      <w:r w:rsidRPr="00C005F7">
        <w:rPr>
          <w:rFonts w:ascii="Times New Roman" w:hAnsi="Times New Roman" w:cs="Times New Roman"/>
        </w:rPr>
        <w:t xml:space="preserve">portálu </w:t>
      </w:r>
      <w:r w:rsidR="00E219EF" w:rsidRPr="00C005F7">
        <w:rPr>
          <w:rFonts w:ascii="Times New Roman" w:hAnsi="Times New Roman" w:cs="Times New Roman"/>
        </w:rPr>
        <w:t>https://www.personalreality.cz/aukce</w:t>
      </w:r>
      <w:r w:rsidRPr="00C005F7">
        <w:rPr>
          <w:rFonts w:ascii="Times New Roman" w:hAnsi="Times New Roman" w:cs="Times New Roman"/>
        </w:rPr>
        <w:t xml:space="preserve">, dává </w:t>
      </w:r>
      <w:r w:rsidRPr="00C005F7">
        <w:rPr>
          <w:rFonts w:ascii="Times New Roman" w:hAnsi="Times New Roman" w:cs="Times New Roman"/>
          <w:color w:val="000000"/>
        </w:rPr>
        <w:t>takový účastník souhlas se</w:t>
      </w:r>
      <w:r w:rsidR="009310FC" w:rsidRPr="00C005F7">
        <w:rPr>
          <w:rFonts w:ascii="Times New Roman" w:hAnsi="Times New Roman" w:cs="Times New Roman"/>
          <w:color w:val="000000"/>
        </w:rPr>
        <w:t xml:space="preserve"> </w:t>
      </w:r>
      <w:r w:rsidRPr="00C005F7">
        <w:rPr>
          <w:rFonts w:ascii="Times New Roman" w:hAnsi="Times New Roman" w:cs="Times New Roman"/>
          <w:color w:val="000000"/>
        </w:rPr>
        <w:t>zpracováním svých osobních údajů, včetně údajů o telefonních a elektronických</w:t>
      </w:r>
      <w:r w:rsidR="009310FC" w:rsidRPr="00C005F7">
        <w:rPr>
          <w:rFonts w:ascii="Times New Roman" w:hAnsi="Times New Roman" w:cs="Times New Roman"/>
          <w:color w:val="000000"/>
        </w:rPr>
        <w:t xml:space="preserve"> </w:t>
      </w:r>
      <w:r w:rsidRPr="00C005F7">
        <w:rPr>
          <w:rFonts w:ascii="Times New Roman" w:hAnsi="Times New Roman" w:cs="Times New Roman"/>
          <w:color w:val="000000"/>
        </w:rPr>
        <w:t>kontaktech.</w:t>
      </w:r>
      <w:r w:rsidR="009310FC" w:rsidRPr="00C005F7">
        <w:rPr>
          <w:rFonts w:ascii="Times New Roman" w:hAnsi="Times New Roman" w:cs="Times New Roman"/>
          <w:color w:val="000000"/>
        </w:rPr>
        <w:t xml:space="preserve"> </w:t>
      </w:r>
    </w:p>
    <w:p w14:paraId="208371CC" w14:textId="77777777" w:rsidR="00E1469D" w:rsidRPr="00C005F7" w:rsidRDefault="00E1469D" w:rsidP="00C005F7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6875F35" w14:textId="603B556E" w:rsidR="001E3484" w:rsidRPr="00C005F7" w:rsidRDefault="000E561F" w:rsidP="00C005F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005F7">
        <w:rPr>
          <w:rFonts w:ascii="Times New Roman" w:hAnsi="Times New Roman" w:cs="Times New Roman"/>
          <w:color w:val="000000"/>
        </w:rPr>
        <w:t>Vyhlašovatel je oprávněn zpracovávat osobní údaje, které poskytl účastník</w:t>
      </w:r>
      <w:r w:rsidR="00E1469D" w:rsidRPr="00C005F7">
        <w:rPr>
          <w:rFonts w:ascii="Times New Roman" w:hAnsi="Times New Roman" w:cs="Times New Roman"/>
          <w:color w:val="000000"/>
        </w:rPr>
        <w:t xml:space="preserve"> </w:t>
      </w:r>
      <w:r w:rsidRPr="00C005F7">
        <w:rPr>
          <w:rFonts w:ascii="Times New Roman" w:hAnsi="Times New Roman" w:cs="Times New Roman"/>
          <w:color w:val="000000"/>
        </w:rPr>
        <w:t>nebo prodávající pro naplnění účelu a zajištění řádného průběhu internetové</w:t>
      </w:r>
      <w:r w:rsidR="00E1469D" w:rsidRPr="00C005F7">
        <w:rPr>
          <w:rFonts w:ascii="Times New Roman" w:hAnsi="Times New Roman" w:cs="Times New Roman"/>
          <w:color w:val="000000"/>
        </w:rPr>
        <w:t xml:space="preserve"> A</w:t>
      </w:r>
      <w:r w:rsidRPr="00C005F7">
        <w:rPr>
          <w:rFonts w:ascii="Times New Roman" w:hAnsi="Times New Roman" w:cs="Times New Roman"/>
          <w:color w:val="000000"/>
        </w:rPr>
        <w:t>ukce. Vyhlašovatel prohlašuje, že bude získané údaje zpracovávat a používat</w:t>
      </w:r>
      <w:r w:rsidR="00E1469D" w:rsidRPr="00C005F7">
        <w:rPr>
          <w:rFonts w:ascii="Times New Roman" w:hAnsi="Times New Roman" w:cs="Times New Roman"/>
          <w:color w:val="000000"/>
        </w:rPr>
        <w:t xml:space="preserve"> </w:t>
      </w:r>
      <w:r w:rsidRPr="00C005F7">
        <w:rPr>
          <w:rFonts w:ascii="Times New Roman" w:hAnsi="Times New Roman" w:cs="Times New Roman"/>
          <w:color w:val="000000"/>
        </w:rPr>
        <w:t>za účelem vytvoření databáze účastníků na aukčním portálu. Vyhlašovatel</w:t>
      </w:r>
      <w:r w:rsidR="00E1469D" w:rsidRPr="00C005F7">
        <w:rPr>
          <w:rFonts w:ascii="Times New Roman" w:hAnsi="Times New Roman" w:cs="Times New Roman"/>
          <w:color w:val="000000"/>
        </w:rPr>
        <w:t xml:space="preserve"> </w:t>
      </w:r>
      <w:r w:rsidRPr="00C005F7">
        <w:rPr>
          <w:rFonts w:ascii="Times New Roman" w:hAnsi="Times New Roman" w:cs="Times New Roman"/>
          <w:color w:val="000000"/>
        </w:rPr>
        <w:t>internetových aukcí prohlašuje, že osobní údaje takto uživatelem poskytnuté</w:t>
      </w:r>
      <w:r w:rsidR="00390C43" w:rsidRPr="00C005F7">
        <w:rPr>
          <w:rFonts w:ascii="Times New Roman" w:hAnsi="Times New Roman" w:cs="Times New Roman"/>
          <w:color w:val="000000"/>
        </w:rPr>
        <w:t>,</w:t>
      </w:r>
      <w:r w:rsidR="001E3484" w:rsidRPr="00C005F7">
        <w:rPr>
          <w:rFonts w:ascii="Times New Roman" w:hAnsi="Times New Roman" w:cs="Times New Roman"/>
          <w:color w:val="000000"/>
        </w:rPr>
        <w:t xml:space="preserve"> </w:t>
      </w:r>
      <w:r w:rsidRPr="00C005F7">
        <w:rPr>
          <w:rFonts w:ascii="Times New Roman" w:hAnsi="Times New Roman" w:cs="Times New Roman"/>
          <w:color w:val="000000"/>
        </w:rPr>
        <w:t xml:space="preserve">budou zpracovávány čistě pro potřeby </w:t>
      </w:r>
      <w:r w:rsidR="00651B0C" w:rsidRPr="00C005F7">
        <w:rPr>
          <w:rFonts w:ascii="Times New Roman" w:hAnsi="Times New Roman" w:cs="Times New Roman"/>
          <w:color w:val="000000"/>
        </w:rPr>
        <w:t>vyhlašovatele,</w:t>
      </w:r>
      <w:r w:rsidRPr="00C005F7">
        <w:rPr>
          <w:rFonts w:ascii="Times New Roman" w:hAnsi="Times New Roman" w:cs="Times New Roman"/>
          <w:color w:val="000000"/>
        </w:rPr>
        <w:t xml:space="preserve"> a to pouze zaměstnanci</w:t>
      </w:r>
      <w:r w:rsidR="001E3484" w:rsidRPr="00C005F7">
        <w:rPr>
          <w:rFonts w:ascii="Times New Roman" w:hAnsi="Times New Roman" w:cs="Times New Roman"/>
          <w:color w:val="000000"/>
        </w:rPr>
        <w:t xml:space="preserve"> </w:t>
      </w:r>
      <w:r w:rsidRPr="00C005F7">
        <w:rPr>
          <w:rFonts w:ascii="Times New Roman" w:hAnsi="Times New Roman" w:cs="Times New Roman"/>
          <w:color w:val="000000"/>
        </w:rPr>
        <w:t>vyhlašovatele nebo jeho smluvními partnery, a nebudou zpřístupněny jakékoli</w:t>
      </w:r>
      <w:r w:rsidR="001E3484" w:rsidRPr="00C005F7">
        <w:rPr>
          <w:rFonts w:ascii="Times New Roman" w:hAnsi="Times New Roman" w:cs="Times New Roman"/>
          <w:color w:val="000000"/>
        </w:rPr>
        <w:t xml:space="preserve"> </w:t>
      </w:r>
      <w:r w:rsidRPr="00C005F7">
        <w:rPr>
          <w:rFonts w:ascii="Times New Roman" w:hAnsi="Times New Roman" w:cs="Times New Roman"/>
          <w:color w:val="000000"/>
        </w:rPr>
        <w:t>další osobě. Právo přístupu účastníka k údajům o jeho osobě je zaručeno.</w:t>
      </w:r>
      <w:r w:rsidR="001E3484" w:rsidRPr="00C005F7">
        <w:rPr>
          <w:rFonts w:ascii="Times New Roman" w:hAnsi="Times New Roman" w:cs="Times New Roman"/>
          <w:color w:val="000000"/>
        </w:rPr>
        <w:t xml:space="preserve"> </w:t>
      </w:r>
    </w:p>
    <w:p w14:paraId="425C6911" w14:textId="77777777" w:rsidR="001E3484" w:rsidRPr="00C005F7" w:rsidRDefault="001E3484" w:rsidP="00C005F7">
      <w:pPr>
        <w:pStyle w:val="Odstavecseseznamem"/>
        <w:rPr>
          <w:rFonts w:ascii="Times New Roman" w:hAnsi="Times New Roman" w:cs="Times New Roman"/>
          <w:color w:val="000000"/>
        </w:rPr>
      </w:pPr>
    </w:p>
    <w:p w14:paraId="34727D73" w14:textId="77777777" w:rsidR="001E3484" w:rsidRPr="00C005F7" w:rsidRDefault="000E561F" w:rsidP="00C005F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005F7">
        <w:rPr>
          <w:rFonts w:ascii="Times New Roman" w:hAnsi="Times New Roman" w:cs="Times New Roman"/>
          <w:color w:val="000000"/>
        </w:rPr>
        <w:t>Osobní údaje nejsou předávány žádné třetí straně s výjimkou případu, kdy jsou</w:t>
      </w:r>
      <w:r w:rsidR="001E3484" w:rsidRPr="00C005F7">
        <w:rPr>
          <w:rFonts w:ascii="Times New Roman" w:hAnsi="Times New Roman" w:cs="Times New Roman"/>
          <w:color w:val="000000"/>
        </w:rPr>
        <w:t xml:space="preserve"> </w:t>
      </w:r>
      <w:r w:rsidRPr="00C005F7">
        <w:rPr>
          <w:rFonts w:ascii="Times New Roman" w:hAnsi="Times New Roman" w:cs="Times New Roman"/>
          <w:color w:val="000000"/>
        </w:rPr>
        <w:t>předány osobní údaje za účelem zpracování a uzavření kupní smlouvy a</w:t>
      </w:r>
      <w:r w:rsidR="001E3484" w:rsidRPr="00C005F7">
        <w:rPr>
          <w:rFonts w:ascii="Times New Roman" w:hAnsi="Times New Roman" w:cs="Times New Roman"/>
          <w:color w:val="000000"/>
        </w:rPr>
        <w:t xml:space="preserve"> </w:t>
      </w:r>
      <w:r w:rsidRPr="00C005F7">
        <w:rPr>
          <w:rFonts w:ascii="Times New Roman" w:hAnsi="Times New Roman" w:cs="Times New Roman"/>
          <w:color w:val="000000"/>
        </w:rPr>
        <w:t>smlouvy o advokátní úschově.</w:t>
      </w:r>
      <w:r w:rsidR="001E3484" w:rsidRPr="00C005F7">
        <w:rPr>
          <w:rFonts w:ascii="Times New Roman" w:hAnsi="Times New Roman" w:cs="Times New Roman"/>
          <w:color w:val="000000"/>
        </w:rPr>
        <w:t xml:space="preserve"> </w:t>
      </w:r>
    </w:p>
    <w:p w14:paraId="27436B36" w14:textId="77777777" w:rsidR="001E3484" w:rsidRPr="00C005F7" w:rsidRDefault="001E3484" w:rsidP="00C005F7">
      <w:pPr>
        <w:pStyle w:val="Odstavecseseznamem"/>
        <w:rPr>
          <w:rFonts w:ascii="Times New Roman" w:hAnsi="Times New Roman" w:cs="Times New Roman"/>
          <w:color w:val="000000"/>
        </w:rPr>
      </w:pPr>
    </w:p>
    <w:p w14:paraId="3413B354" w14:textId="77777777" w:rsidR="00695F41" w:rsidRPr="00C005F7" w:rsidRDefault="00695F41" w:rsidP="00C005F7">
      <w:pPr>
        <w:jc w:val="center"/>
        <w:rPr>
          <w:rFonts w:ascii="Times New Roman" w:hAnsi="Times New Roman" w:cs="Times New Roman"/>
          <w:b/>
          <w:bCs/>
        </w:rPr>
      </w:pPr>
    </w:p>
    <w:p w14:paraId="5ECBAC2F" w14:textId="102FB395" w:rsidR="004D6BF2" w:rsidRPr="00C005F7" w:rsidRDefault="004D6BF2" w:rsidP="00C005F7">
      <w:pPr>
        <w:jc w:val="center"/>
        <w:rPr>
          <w:rFonts w:ascii="Times New Roman" w:hAnsi="Times New Roman" w:cs="Times New Roman"/>
          <w:b/>
          <w:bCs/>
        </w:rPr>
      </w:pPr>
      <w:r w:rsidRPr="00C005F7">
        <w:rPr>
          <w:rFonts w:ascii="Times New Roman" w:hAnsi="Times New Roman" w:cs="Times New Roman"/>
          <w:b/>
          <w:bCs/>
        </w:rPr>
        <w:t>Článek VI</w:t>
      </w:r>
      <w:r w:rsidR="00A8565E" w:rsidRPr="00C005F7">
        <w:rPr>
          <w:rFonts w:ascii="Times New Roman" w:hAnsi="Times New Roman" w:cs="Times New Roman"/>
          <w:b/>
          <w:bCs/>
        </w:rPr>
        <w:t>II</w:t>
      </w:r>
      <w:r w:rsidRPr="00C005F7">
        <w:rPr>
          <w:rFonts w:ascii="Times New Roman" w:hAnsi="Times New Roman" w:cs="Times New Roman"/>
          <w:b/>
          <w:bCs/>
        </w:rPr>
        <w:t>.</w:t>
      </w:r>
    </w:p>
    <w:p w14:paraId="7329A4A9" w14:textId="2485B75F" w:rsidR="004D6BF2" w:rsidRPr="00C005F7" w:rsidRDefault="004D6BF2" w:rsidP="00C005F7">
      <w:pPr>
        <w:jc w:val="center"/>
        <w:rPr>
          <w:rFonts w:ascii="Times New Roman" w:hAnsi="Times New Roman" w:cs="Times New Roman"/>
          <w:b/>
          <w:bCs/>
        </w:rPr>
      </w:pPr>
      <w:r w:rsidRPr="00C005F7">
        <w:rPr>
          <w:rFonts w:ascii="Times New Roman" w:hAnsi="Times New Roman" w:cs="Times New Roman"/>
          <w:b/>
          <w:bCs/>
        </w:rPr>
        <w:t>Ostatní ujednání</w:t>
      </w:r>
    </w:p>
    <w:p w14:paraId="62BA8E20" w14:textId="29EB461B" w:rsidR="004D6BF2" w:rsidRPr="00C005F7" w:rsidRDefault="004D6BF2" w:rsidP="00C005F7">
      <w:pPr>
        <w:rPr>
          <w:rFonts w:ascii="Times New Roman" w:hAnsi="Times New Roman" w:cs="Times New Roman"/>
        </w:rPr>
      </w:pPr>
    </w:p>
    <w:p w14:paraId="546B0D75" w14:textId="4F0653C1" w:rsidR="00695F41" w:rsidRPr="00C005F7" w:rsidRDefault="00BE1CCB" w:rsidP="00C005F7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Provozovatel je oprávněn bez náhrady kdykoliv Aukci bez uvedení důvodu zrušit, a to před zahájením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>,</w:t>
      </w:r>
      <w:r w:rsidR="00695F41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 xml:space="preserve">v průběhu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či po ukončení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>. Na zrušenou Aukci se pohlíží jako kdyby nikdy neproběhla. Nárok Zájemce</w:t>
      </w:r>
      <w:r w:rsidR="00695F41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>na náhradu škody/nákladů vůči Provozovateli je vyloučen.</w:t>
      </w:r>
    </w:p>
    <w:p w14:paraId="40C7E2C3" w14:textId="77777777" w:rsidR="001B6B3D" w:rsidRPr="00C005F7" w:rsidRDefault="001B6B3D" w:rsidP="00C005F7">
      <w:pPr>
        <w:ind w:left="360"/>
        <w:jc w:val="both"/>
        <w:rPr>
          <w:rFonts w:ascii="Times New Roman" w:hAnsi="Times New Roman" w:cs="Times New Roman"/>
        </w:rPr>
      </w:pPr>
    </w:p>
    <w:p w14:paraId="4AA47657" w14:textId="225CB1F0" w:rsidR="00695F41" w:rsidRPr="00C005F7" w:rsidRDefault="00BE1CCB" w:rsidP="00C005F7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 Pokud po dobu trvání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není žádným Zájemcem akceptována vyvolávací cena Nemovitosti, považuje se</w:t>
      </w:r>
      <w:r w:rsidR="00695F41" w:rsidRPr="00C005F7">
        <w:rPr>
          <w:rFonts w:ascii="Times New Roman" w:hAnsi="Times New Roman" w:cs="Times New Roman"/>
        </w:rPr>
        <w:t xml:space="preserve"> Aukce</w:t>
      </w:r>
      <w:r w:rsidRPr="00C005F7">
        <w:rPr>
          <w:rFonts w:ascii="Times New Roman" w:hAnsi="Times New Roman" w:cs="Times New Roman"/>
        </w:rPr>
        <w:t xml:space="preserve"> za zrušenou.</w:t>
      </w:r>
      <w:r w:rsidR="00695F41" w:rsidRPr="00C005F7">
        <w:rPr>
          <w:rFonts w:ascii="Times New Roman" w:hAnsi="Times New Roman" w:cs="Times New Roman"/>
        </w:rPr>
        <w:t xml:space="preserve"> </w:t>
      </w:r>
    </w:p>
    <w:p w14:paraId="5922FEDB" w14:textId="77777777" w:rsidR="00695F41" w:rsidRPr="00C005F7" w:rsidRDefault="00695F41" w:rsidP="00C005F7">
      <w:pPr>
        <w:rPr>
          <w:rFonts w:ascii="Times New Roman" w:hAnsi="Times New Roman" w:cs="Times New Roman"/>
        </w:rPr>
      </w:pPr>
    </w:p>
    <w:p w14:paraId="6C5E291B" w14:textId="77777777" w:rsidR="00695F41" w:rsidRPr="00C005F7" w:rsidRDefault="00BE1CCB" w:rsidP="00C005F7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>Nárok Zájemce na náhradu škody či nákladů účasti v Aukci je vůči Provozovateli zcela vyloučen.</w:t>
      </w:r>
    </w:p>
    <w:p w14:paraId="735BF295" w14:textId="77777777" w:rsidR="00695F41" w:rsidRPr="00C005F7" w:rsidRDefault="00695F41" w:rsidP="00C005F7">
      <w:pPr>
        <w:pStyle w:val="Odstavecseseznamem"/>
        <w:rPr>
          <w:rFonts w:ascii="Times New Roman" w:hAnsi="Times New Roman" w:cs="Times New Roman"/>
        </w:rPr>
      </w:pPr>
    </w:p>
    <w:p w14:paraId="7E2235A9" w14:textId="77777777" w:rsidR="00695F41" w:rsidRPr="00C005F7" w:rsidRDefault="00BE1CCB" w:rsidP="00C005F7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V neujednaném rozsahu se </w:t>
      </w:r>
      <w:r w:rsidR="00695F41" w:rsidRPr="00C005F7">
        <w:rPr>
          <w:rFonts w:ascii="Times New Roman" w:hAnsi="Times New Roman" w:cs="Times New Roman"/>
        </w:rPr>
        <w:t>Aukce</w:t>
      </w:r>
      <w:r w:rsidRPr="00C005F7">
        <w:rPr>
          <w:rFonts w:ascii="Times New Roman" w:hAnsi="Times New Roman" w:cs="Times New Roman"/>
        </w:rPr>
        <w:t xml:space="preserve"> řídí primárně pokyny Provozovatele, resp. pokyny pověřeného zástupce</w:t>
      </w:r>
      <w:r w:rsidR="00695F41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>Provozovatele, případně právním řádem ČR. Nejedná se o dražbu jakéhokoliv druhu ani o veřejnou nabídku ve</w:t>
      </w:r>
      <w:r w:rsidR="00695F41" w:rsidRPr="00C005F7">
        <w:rPr>
          <w:rFonts w:ascii="Times New Roman" w:hAnsi="Times New Roman" w:cs="Times New Roman"/>
        </w:rPr>
        <w:t xml:space="preserve"> </w:t>
      </w:r>
      <w:r w:rsidRPr="00C005F7">
        <w:rPr>
          <w:rFonts w:ascii="Times New Roman" w:hAnsi="Times New Roman" w:cs="Times New Roman"/>
        </w:rPr>
        <w:t xml:space="preserve">smyslu § 1780 a násl. zákona č. 89/2012 Sb., občanský zákoník, v platném znění (dále jako „OZ“). V případě </w:t>
      </w:r>
      <w:r w:rsidR="00695F41" w:rsidRPr="00C005F7">
        <w:rPr>
          <w:rFonts w:ascii="Times New Roman" w:hAnsi="Times New Roman" w:cs="Times New Roman"/>
        </w:rPr>
        <w:t xml:space="preserve">Aukce </w:t>
      </w:r>
      <w:r w:rsidRPr="00C005F7">
        <w:rPr>
          <w:rFonts w:ascii="Times New Roman" w:hAnsi="Times New Roman" w:cs="Times New Roman"/>
        </w:rPr>
        <w:t>se nejedná o nabídku k uzavření smlouvy ve smyslu § 1732 OZ.</w:t>
      </w:r>
    </w:p>
    <w:p w14:paraId="01719773" w14:textId="77777777" w:rsidR="00695F41" w:rsidRPr="00C005F7" w:rsidRDefault="00695F41" w:rsidP="00C005F7">
      <w:pPr>
        <w:pStyle w:val="Odstavecseseznamem"/>
        <w:rPr>
          <w:rFonts w:ascii="Times New Roman" w:hAnsi="Times New Roman" w:cs="Times New Roman"/>
        </w:rPr>
      </w:pPr>
    </w:p>
    <w:p w14:paraId="1BDAF06D" w14:textId="3C47486F" w:rsidR="00695F41" w:rsidRPr="00C005F7" w:rsidRDefault="00BE1CCB" w:rsidP="00C005F7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005F7">
        <w:rPr>
          <w:rFonts w:ascii="Times New Roman" w:hAnsi="Times New Roman" w:cs="Times New Roman"/>
        </w:rPr>
        <w:t xml:space="preserve">Tento Aukční řád vydaný Provozovatelem je </w:t>
      </w:r>
      <w:r w:rsidRPr="001A6844">
        <w:rPr>
          <w:rFonts w:ascii="Times New Roman" w:hAnsi="Times New Roman" w:cs="Times New Roman"/>
        </w:rPr>
        <w:t xml:space="preserve">platný od </w:t>
      </w:r>
      <w:r w:rsidR="00F305B7" w:rsidRPr="001A6844">
        <w:rPr>
          <w:rFonts w:ascii="Times New Roman" w:hAnsi="Times New Roman" w:cs="Times New Roman"/>
        </w:rPr>
        <w:t>1</w:t>
      </w:r>
      <w:r w:rsidR="001A6844" w:rsidRPr="001A6844">
        <w:rPr>
          <w:rFonts w:ascii="Times New Roman" w:hAnsi="Times New Roman" w:cs="Times New Roman"/>
        </w:rPr>
        <w:t>7</w:t>
      </w:r>
      <w:r w:rsidR="00F305B7" w:rsidRPr="001A6844">
        <w:rPr>
          <w:rFonts w:ascii="Times New Roman" w:hAnsi="Times New Roman" w:cs="Times New Roman"/>
        </w:rPr>
        <w:t>.8.2021</w:t>
      </w:r>
      <w:r w:rsidRPr="001A6844">
        <w:rPr>
          <w:rFonts w:ascii="Times New Roman" w:hAnsi="Times New Roman" w:cs="Times New Roman"/>
        </w:rPr>
        <w:t xml:space="preserve"> do jeho </w:t>
      </w:r>
      <w:r w:rsidRPr="00C005F7">
        <w:rPr>
          <w:rFonts w:ascii="Times New Roman" w:hAnsi="Times New Roman" w:cs="Times New Roman"/>
        </w:rPr>
        <w:t>odvolání či změny.</w:t>
      </w:r>
    </w:p>
    <w:p w14:paraId="39464A62" w14:textId="77777777" w:rsidR="00695F41" w:rsidRPr="00C005F7" w:rsidRDefault="00695F41" w:rsidP="00C005F7">
      <w:pPr>
        <w:pStyle w:val="Odstavecseseznamem"/>
        <w:rPr>
          <w:rFonts w:ascii="Times New Roman" w:hAnsi="Times New Roman" w:cs="Times New Roman"/>
        </w:rPr>
      </w:pPr>
    </w:p>
    <w:p w14:paraId="316BB3A9" w14:textId="2FB8713C" w:rsidR="00230F2A" w:rsidRPr="004D6BF2" w:rsidRDefault="00325C44" w:rsidP="00C005F7">
      <w:pPr>
        <w:pStyle w:val="Odstavecseseznamem"/>
        <w:numPr>
          <w:ilvl w:val="0"/>
          <w:numId w:val="29"/>
        </w:numPr>
        <w:jc w:val="both"/>
        <w:rPr>
          <w:rFonts w:hint="eastAsia"/>
        </w:rPr>
      </w:pPr>
      <w:r w:rsidRPr="00C005F7">
        <w:rPr>
          <w:rFonts w:ascii="Times New Roman" w:hAnsi="Times New Roman" w:cs="Times New Roman"/>
        </w:rPr>
        <w:t>Pokud mezi vyhlašovatelem a účastníkem nebo prodávajícím vznikne spor, zavazují se všechny osoby řešit tento spor zejména mimosoudně vzájemnou dohodou, případě se za účelem rozhodnutí sporu obrátit</w:t>
      </w:r>
      <w:r w:rsidRPr="00F305B7">
        <w:t xml:space="preserve"> na soud. </w:t>
      </w:r>
    </w:p>
    <w:sectPr w:rsidR="00230F2A" w:rsidRPr="004D6BF2">
      <w:headerReference w:type="default" r:id="rId15"/>
      <w:headerReference w:type="first" r:id="rId16"/>
      <w:pgSz w:w="11906" w:h="16838"/>
      <w:pgMar w:top="1474" w:right="1134" w:bottom="1134" w:left="1134" w:header="1134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6B9B1" w14:textId="77777777" w:rsidR="005F4533" w:rsidRDefault="005F4533">
      <w:pPr>
        <w:rPr>
          <w:rFonts w:hint="eastAsia"/>
        </w:rPr>
      </w:pPr>
      <w:r>
        <w:separator/>
      </w:r>
    </w:p>
  </w:endnote>
  <w:endnote w:type="continuationSeparator" w:id="0">
    <w:p w14:paraId="2F060CFA" w14:textId="77777777" w:rsidR="005F4533" w:rsidRDefault="005F45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;Times New Roma">
    <w:altName w:val="Times New Roman"/>
    <w:panose1 w:val="020B0604020202020204"/>
    <w:charset w:val="00"/>
    <w:family w:val="roman"/>
    <w:notTrueType/>
    <w:pitch w:val="default"/>
  </w:font>
  <w:font w:name="NSimSun">
    <w:altName w:val="Microsoft YaHei"/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6E495" w14:textId="77777777" w:rsidR="005F4533" w:rsidRDefault="005F4533">
      <w:pPr>
        <w:rPr>
          <w:rFonts w:hint="eastAsia"/>
        </w:rPr>
      </w:pPr>
      <w:r>
        <w:separator/>
      </w:r>
    </w:p>
  </w:footnote>
  <w:footnote w:type="continuationSeparator" w:id="0">
    <w:p w14:paraId="13335A02" w14:textId="77777777" w:rsidR="005F4533" w:rsidRDefault="005F453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717A" w14:textId="77777777" w:rsidR="00C40C65" w:rsidRDefault="00C83C2B">
    <w:pPr>
      <w:pStyle w:val="Zhlav"/>
      <w:rPr>
        <w:rFonts w:hint="eastAsia"/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2B7E717B" w14:textId="77777777" w:rsidR="00C40C65" w:rsidRDefault="00C40C65">
    <w:pPr>
      <w:pStyle w:val="Zhlav"/>
      <w:rPr>
        <w:rFonts w:hint="eastAsia"/>
      </w:rPr>
    </w:pPr>
  </w:p>
  <w:p w14:paraId="2B7E717C" w14:textId="77777777" w:rsidR="00C40C65" w:rsidRDefault="00C40C65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717D" w14:textId="4B227393" w:rsidR="00C40C65" w:rsidRDefault="00EF6074">
    <w:pPr>
      <w:pStyle w:val="Zhlav"/>
      <w:tabs>
        <w:tab w:val="clear" w:pos="4819"/>
        <w:tab w:val="center" w:pos="3400"/>
      </w:tabs>
      <w:rPr>
        <w:rFonts w:hint="eastAsia"/>
        <w:bCs/>
        <w:color w:val="000000" w:themeColor="text1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4590982" wp14:editId="7CAAB27A">
          <wp:simplePos x="0" y="0"/>
          <wp:positionH relativeFrom="column">
            <wp:posOffset>-582930</wp:posOffset>
          </wp:positionH>
          <wp:positionV relativeFrom="paragraph">
            <wp:posOffset>-567690</wp:posOffset>
          </wp:positionV>
          <wp:extent cx="1979930" cy="1508760"/>
          <wp:effectExtent l="0" t="0" r="1270" b="0"/>
          <wp:wrapSquare wrapText="largest"/>
          <wp:docPr id="3" name="Obráz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50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3C2B">
      <w:rPr>
        <w:sz w:val="20"/>
        <w:szCs w:val="20"/>
      </w:rPr>
      <w:t xml:space="preserve">Se sídlem: </w:t>
    </w:r>
    <w:r w:rsidR="0094684D">
      <w:rPr>
        <w:bCs/>
        <w:color w:val="000000" w:themeColor="text1"/>
        <w:sz w:val="20"/>
        <w:szCs w:val="20"/>
      </w:rPr>
      <w:t>Kladenská 226, Žilina, 273 01,</w:t>
    </w:r>
    <w:r w:rsidR="00C83C2B">
      <w:rPr>
        <w:bCs/>
        <w:color w:val="000000" w:themeColor="text1"/>
        <w:sz w:val="20"/>
        <w:szCs w:val="20"/>
      </w:rPr>
      <w:t xml:space="preserve"> IČ: 09121269</w:t>
    </w:r>
  </w:p>
  <w:p w14:paraId="2B7E717E" w14:textId="0CCA1601" w:rsidR="00C40C65" w:rsidRDefault="00C83C2B">
    <w:pPr>
      <w:pStyle w:val="Zhlav"/>
      <w:rPr>
        <w:rFonts w:hint="eastAsia"/>
      </w:rPr>
    </w:pPr>
    <w:r>
      <w:rPr>
        <w:sz w:val="20"/>
        <w:szCs w:val="20"/>
      </w:rPr>
      <w:t>www. personalreality.</w:t>
    </w:r>
    <w:r>
      <w:rPr>
        <w:color w:val="000000"/>
        <w:sz w:val="20"/>
        <w:szCs w:val="20"/>
      </w:rPr>
      <w:t>cz   e-mail: info@personalreality.cz    IDDS: cv34y3a</w:t>
    </w:r>
    <w:r>
      <w:rPr>
        <w:color w:val="000000"/>
      </w:rPr>
      <w:br/>
      <w:t xml:space="preserve">                                                   </w:t>
    </w:r>
    <w:r>
      <w:rPr>
        <w:b/>
        <w:bCs/>
        <w:color w:val="158466"/>
        <w:u w:val="single"/>
      </w:rPr>
      <w:t>_____________________________________________________</w:t>
    </w:r>
  </w:p>
  <w:p w14:paraId="2B7E717F" w14:textId="77777777" w:rsidR="00C40C65" w:rsidRDefault="00C83C2B">
    <w:pPr>
      <w:pStyle w:val="Zhlav"/>
      <w:rPr>
        <w:rFonts w:hint="eastAsia"/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2B7E7180" w14:textId="77777777" w:rsidR="00C40C65" w:rsidRDefault="00C40C65">
    <w:pPr>
      <w:pStyle w:val="Zhlav"/>
      <w:rPr>
        <w:rFonts w:hint="eastAsia"/>
      </w:rPr>
    </w:pPr>
  </w:p>
  <w:p w14:paraId="2B7E7181" w14:textId="77777777" w:rsidR="00C40C65" w:rsidRDefault="00C40C65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FFC"/>
    <w:multiLevelType w:val="hybridMultilevel"/>
    <w:tmpl w:val="E84AF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94F"/>
    <w:multiLevelType w:val="hybridMultilevel"/>
    <w:tmpl w:val="58F2B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01DC"/>
    <w:multiLevelType w:val="hybridMultilevel"/>
    <w:tmpl w:val="DEC85252"/>
    <w:lvl w:ilvl="0" w:tplc="828A4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40D3C"/>
    <w:multiLevelType w:val="hybridMultilevel"/>
    <w:tmpl w:val="A6C08790"/>
    <w:lvl w:ilvl="0" w:tplc="9118E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69CA"/>
    <w:multiLevelType w:val="hybridMultilevel"/>
    <w:tmpl w:val="4CDC0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FBF"/>
    <w:multiLevelType w:val="hybridMultilevel"/>
    <w:tmpl w:val="661A8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50F8"/>
    <w:multiLevelType w:val="hybridMultilevel"/>
    <w:tmpl w:val="1CCAE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65509"/>
    <w:multiLevelType w:val="multilevel"/>
    <w:tmpl w:val="F824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362A9"/>
    <w:multiLevelType w:val="hybridMultilevel"/>
    <w:tmpl w:val="548ACA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D5DAA"/>
    <w:multiLevelType w:val="multilevel"/>
    <w:tmpl w:val="2B1E99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1C4442"/>
    <w:multiLevelType w:val="hybridMultilevel"/>
    <w:tmpl w:val="661A8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A0A40"/>
    <w:multiLevelType w:val="hybridMultilevel"/>
    <w:tmpl w:val="F2B6F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32555"/>
    <w:multiLevelType w:val="hybridMultilevel"/>
    <w:tmpl w:val="B9C68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72E62"/>
    <w:multiLevelType w:val="hybridMultilevel"/>
    <w:tmpl w:val="6658D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9278D"/>
    <w:multiLevelType w:val="hybridMultilevel"/>
    <w:tmpl w:val="E1BA3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D066F"/>
    <w:multiLevelType w:val="multilevel"/>
    <w:tmpl w:val="588C8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3E2512"/>
    <w:multiLevelType w:val="hybridMultilevel"/>
    <w:tmpl w:val="661A8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05763"/>
    <w:multiLevelType w:val="multilevel"/>
    <w:tmpl w:val="8BFA8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E2F0D"/>
    <w:multiLevelType w:val="hybridMultilevel"/>
    <w:tmpl w:val="661A8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66745"/>
    <w:multiLevelType w:val="hybridMultilevel"/>
    <w:tmpl w:val="661A8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B2246"/>
    <w:multiLevelType w:val="hybridMultilevel"/>
    <w:tmpl w:val="A386C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97327"/>
    <w:multiLevelType w:val="hybridMultilevel"/>
    <w:tmpl w:val="661A8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67B64"/>
    <w:multiLevelType w:val="hybridMultilevel"/>
    <w:tmpl w:val="8FE6F7E8"/>
    <w:lvl w:ilvl="0" w:tplc="3556917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45060"/>
    <w:multiLevelType w:val="hybridMultilevel"/>
    <w:tmpl w:val="6F684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D48FA"/>
    <w:multiLevelType w:val="hybridMultilevel"/>
    <w:tmpl w:val="A4F025E0"/>
    <w:lvl w:ilvl="0" w:tplc="9118E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47571"/>
    <w:multiLevelType w:val="hybridMultilevel"/>
    <w:tmpl w:val="82323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021A4"/>
    <w:multiLevelType w:val="hybridMultilevel"/>
    <w:tmpl w:val="58F2C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168B5"/>
    <w:multiLevelType w:val="multilevel"/>
    <w:tmpl w:val="AA76F2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AB31FE"/>
    <w:multiLevelType w:val="hybridMultilevel"/>
    <w:tmpl w:val="EB8CD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842D9"/>
    <w:multiLevelType w:val="hybridMultilevel"/>
    <w:tmpl w:val="661A8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27"/>
  </w:num>
  <w:num w:numId="5">
    <w:abstractNumId w:val="9"/>
  </w:num>
  <w:num w:numId="6">
    <w:abstractNumId w:val="2"/>
  </w:num>
  <w:num w:numId="7">
    <w:abstractNumId w:val="17"/>
  </w:num>
  <w:num w:numId="8">
    <w:abstractNumId w:val="5"/>
  </w:num>
  <w:num w:numId="9">
    <w:abstractNumId w:val="7"/>
  </w:num>
  <w:num w:numId="10">
    <w:abstractNumId w:val="16"/>
  </w:num>
  <w:num w:numId="11">
    <w:abstractNumId w:val="10"/>
  </w:num>
  <w:num w:numId="12">
    <w:abstractNumId w:val="29"/>
  </w:num>
  <w:num w:numId="13">
    <w:abstractNumId w:val="21"/>
  </w:num>
  <w:num w:numId="14">
    <w:abstractNumId w:val="19"/>
  </w:num>
  <w:num w:numId="15">
    <w:abstractNumId w:val="18"/>
  </w:num>
  <w:num w:numId="16">
    <w:abstractNumId w:val="28"/>
  </w:num>
  <w:num w:numId="17">
    <w:abstractNumId w:val="6"/>
  </w:num>
  <w:num w:numId="18">
    <w:abstractNumId w:val="12"/>
  </w:num>
  <w:num w:numId="19">
    <w:abstractNumId w:val="11"/>
  </w:num>
  <w:num w:numId="20">
    <w:abstractNumId w:val="23"/>
  </w:num>
  <w:num w:numId="21">
    <w:abstractNumId w:val="25"/>
  </w:num>
  <w:num w:numId="22">
    <w:abstractNumId w:val="14"/>
  </w:num>
  <w:num w:numId="23">
    <w:abstractNumId w:val="13"/>
  </w:num>
  <w:num w:numId="24">
    <w:abstractNumId w:val="4"/>
  </w:num>
  <w:num w:numId="25">
    <w:abstractNumId w:val="3"/>
  </w:num>
  <w:num w:numId="26">
    <w:abstractNumId w:val="24"/>
  </w:num>
  <w:num w:numId="27">
    <w:abstractNumId w:val="8"/>
  </w:num>
  <w:num w:numId="28">
    <w:abstractNumId w:val="26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65"/>
    <w:rsid w:val="00007F16"/>
    <w:rsid w:val="00014125"/>
    <w:rsid w:val="00020AD4"/>
    <w:rsid w:val="0003422B"/>
    <w:rsid w:val="0003514E"/>
    <w:rsid w:val="000559DC"/>
    <w:rsid w:val="00074243"/>
    <w:rsid w:val="000943FF"/>
    <w:rsid w:val="00097858"/>
    <w:rsid w:val="000C6FF1"/>
    <w:rsid w:val="000D7F9D"/>
    <w:rsid w:val="000E561F"/>
    <w:rsid w:val="000F5429"/>
    <w:rsid w:val="0011636C"/>
    <w:rsid w:val="00120B3C"/>
    <w:rsid w:val="00122350"/>
    <w:rsid w:val="00131946"/>
    <w:rsid w:val="00132007"/>
    <w:rsid w:val="00135139"/>
    <w:rsid w:val="00135E39"/>
    <w:rsid w:val="00136109"/>
    <w:rsid w:val="0015332D"/>
    <w:rsid w:val="00154E2F"/>
    <w:rsid w:val="00157BAF"/>
    <w:rsid w:val="00166394"/>
    <w:rsid w:val="00167719"/>
    <w:rsid w:val="00181C9B"/>
    <w:rsid w:val="00183EA6"/>
    <w:rsid w:val="00186D5C"/>
    <w:rsid w:val="0019731B"/>
    <w:rsid w:val="001A326B"/>
    <w:rsid w:val="001A6844"/>
    <w:rsid w:val="001B3ADB"/>
    <w:rsid w:val="001B6B3D"/>
    <w:rsid w:val="001C7208"/>
    <w:rsid w:val="001D36D8"/>
    <w:rsid w:val="001D614B"/>
    <w:rsid w:val="001E3484"/>
    <w:rsid w:val="001E7DD5"/>
    <w:rsid w:val="00201E50"/>
    <w:rsid w:val="002130EA"/>
    <w:rsid w:val="00221588"/>
    <w:rsid w:val="0022193B"/>
    <w:rsid w:val="00222F98"/>
    <w:rsid w:val="00230F2A"/>
    <w:rsid w:val="00234117"/>
    <w:rsid w:val="00243A32"/>
    <w:rsid w:val="00276060"/>
    <w:rsid w:val="00292A1D"/>
    <w:rsid w:val="002A20C4"/>
    <w:rsid w:val="002A7FF8"/>
    <w:rsid w:val="002C4408"/>
    <w:rsid w:val="002D11D9"/>
    <w:rsid w:val="002D2D49"/>
    <w:rsid w:val="002D2EBE"/>
    <w:rsid w:val="002E7D37"/>
    <w:rsid w:val="002F783D"/>
    <w:rsid w:val="00300DF6"/>
    <w:rsid w:val="00321146"/>
    <w:rsid w:val="00322962"/>
    <w:rsid w:val="00324591"/>
    <w:rsid w:val="00325C44"/>
    <w:rsid w:val="0033507C"/>
    <w:rsid w:val="00340036"/>
    <w:rsid w:val="003535A7"/>
    <w:rsid w:val="003779D9"/>
    <w:rsid w:val="00380C4B"/>
    <w:rsid w:val="003850A7"/>
    <w:rsid w:val="00390C43"/>
    <w:rsid w:val="003A0C41"/>
    <w:rsid w:val="003A3E2B"/>
    <w:rsid w:val="003B7640"/>
    <w:rsid w:val="003C3BF4"/>
    <w:rsid w:val="003C717D"/>
    <w:rsid w:val="003E7C11"/>
    <w:rsid w:val="003F221D"/>
    <w:rsid w:val="00401BBA"/>
    <w:rsid w:val="00406CEC"/>
    <w:rsid w:val="00412DC3"/>
    <w:rsid w:val="004139BD"/>
    <w:rsid w:val="00416CB5"/>
    <w:rsid w:val="00431444"/>
    <w:rsid w:val="00435EB1"/>
    <w:rsid w:val="00436614"/>
    <w:rsid w:val="00440F70"/>
    <w:rsid w:val="0045594F"/>
    <w:rsid w:val="004657A0"/>
    <w:rsid w:val="004679B6"/>
    <w:rsid w:val="00470265"/>
    <w:rsid w:val="004725C9"/>
    <w:rsid w:val="00480A90"/>
    <w:rsid w:val="00485031"/>
    <w:rsid w:val="004A6C14"/>
    <w:rsid w:val="004A6CAC"/>
    <w:rsid w:val="004B1B95"/>
    <w:rsid w:val="004B2C48"/>
    <w:rsid w:val="004B51FB"/>
    <w:rsid w:val="004B64B8"/>
    <w:rsid w:val="004B6D5C"/>
    <w:rsid w:val="004C7028"/>
    <w:rsid w:val="004C7123"/>
    <w:rsid w:val="004D4530"/>
    <w:rsid w:val="004D6BF2"/>
    <w:rsid w:val="004F4A9C"/>
    <w:rsid w:val="004F7A6E"/>
    <w:rsid w:val="0051037F"/>
    <w:rsid w:val="005450FE"/>
    <w:rsid w:val="00554DEA"/>
    <w:rsid w:val="005713BA"/>
    <w:rsid w:val="0057324D"/>
    <w:rsid w:val="0058372D"/>
    <w:rsid w:val="005859F5"/>
    <w:rsid w:val="0059060F"/>
    <w:rsid w:val="005979D8"/>
    <w:rsid w:val="005A091D"/>
    <w:rsid w:val="005A0FE1"/>
    <w:rsid w:val="005A317E"/>
    <w:rsid w:val="005C0A2F"/>
    <w:rsid w:val="005C4B9F"/>
    <w:rsid w:val="005E2439"/>
    <w:rsid w:val="005F222C"/>
    <w:rsid w:val="005F4533"/>
    <w:rsid w:val="00606F2E"/>
    <w:rsid w:val="006130D3"/>
    <w:rsid w:val="0061781D"/>
    <w:rsid w:val="006232B8"/>
    <w:rsid w:val="0062409D"/>
    <w:rsid w:val="00635BFA"/>
    <w:rsid w:val="0065162A"/>
    <w:rsid w:val="00651B0C"/>
    <w:rsid w:val="00652450"/>
    <w:rsid w:val="00653D3F"/>
    <w:rsid w:val="00661BEA"/>
    <w:rsid w:val="00672A84"/>
    <w:rsid w:val="006743CC"/>
    <w:rsid w:val="00684287"/>
    <w:rsid w:val="00692D95"/>
    <w:rsid w:val="00694974"/>
    <w:rsid w:val="00695F41"/>
    <w:rsid w:val="006B104F"/>
    <w:rsid w:val="006B359D"/>
    <w:rsid w:val="006B4012"/>
    <w:rsid w:val="006B5655"/>
    <w:rsid w:val="006B5EDC"/>
    <w:rsid w:val="006E0379"/>
    <w:rsid w:val="006E27AC"/>
    <w:rsid w:val="0070462C"/>
    <w:rsid w:val="00707838"/>
    <w:rsid w:val="0072468D"/>
    <w:rsid w:val="00731F72"/>
    <w:rsid w:val="007325EB"/>
    <w:rsid w:val="007337EF"/>
    <w:rsid w:val="00760244"/>
    <w:rsid w:val="00763D52"/>
    <w:rsid w:val="007655F6"/>
    <w:rsid w:val="007723C0"/>
    <w:rsid w:val="007822F6"/>
    <w:rsid w:val="00787858"/>
    <w:rsid w:val="007969A0"/>
    <w:rsid w:val="00797FB0"/>
    <w:rsid w:val="007A39EA"/>
    <w:rsid w:val="007B1FB8"/>
    <w:rsid w:val="007B5D08"/>
    <w:rsid w:val="007D5BEB"/>
    <w:rsid w:val="007F1B42"/>
    <w:rsid w:val="007F7030"/>
    <w:rsid w:val="008038CE"/>
    <w:rsid w:val="008063B6"/>
    <w:rsid w:val="00833B8D"/>
    <w:rsid w:val="00841A2C"/>
    <w:rsid w:val="00843F06"/>
    <w:rsid w:val="00850D69"/>
    <w:rsid w:val="00851586"/>
    <w:rsid w:val="00872259"/>
    <w:rsid w:val="008742CB"/>
    <w:rsid w:val="0088256F"/>
    <w:rsid w:val="00884026"/>
    <w:rsid w:val="0088720C"/>
    <w:rsid w:val="00897C95"/>
    <w:rsid w:val="008B2637"/>
    <w:rsid w:val="008C5A38"/>
    <w:rsid w:val="008D1F55"/>
    <w:rsid w:val="008D2AA8"/>
    <w:rsid w:val="008D6F9B"/>
    <w:rsid w:val="008F220D"/>
    <w:rsid w:val="008F5CB9"/>
    <w:rsid w:val="009037EA"/>
    <w:rsid w:val="00904BBD"/>
    <w:rsid w:val="00910D5C"/>
    <w:rsid w:val="009310FC"/>
    <w:rsid w:val="00931594"/>
    <w:rsid w:val="00932E78"/>
    <w:rsid w:val="00940361"/>
    <w:rsid w:val="00943C13"/>
    <w:rsid w:val="00946298"/>
    <w:rsid w:val="0094684D"/>
    <w:rsid w:val="00947152"/>
    <w:rsid w:val="00947CF8"/>
    <w:rsid w:val="00954639"/>
    <w:rsid w:val="009718F8"/>
    <w:rsid w:val="00980CD5"/>
    <w:rsid w:val="009941ED"/>
    <w:rsid w:val="009A2800"/>
    <w:rsid w:val="009C57A2"/>
    <w:rsid w:val="009D5FC9"/>
    <w:rsid w:val="009E6932"/>
    <w:rsid w:val="009E7F5C"/>
    <w:rsid w:val="009F7918"/>
    <w:rsid w:val="00A003E5"/>
    <w:rsid w:val="00A143F9"/>
    <w:rsid w:val="00A20435"/>
    <w:rsid w:val="00A229F5"/>
    <w:rsid w:val="00A47BE9"/>
    <w:rsid w:val="00A52FC4"/>
    <w:rsid w:val="00A72626"/>
    <w:rsid w:val="00A80260"/>
    <w:rsid w:val="00A8565E"/>
    <w:rsid w:val="00A87487"/>
    <w:rsid w:val="00A90C6C"/>
    <w:rsid w:val="00A911BA"/>
    <w:rsid w:val="00A96209"/>
    <w:rsid w:val="00AC1CDC"/>
    <w:rsid w:val="00AC3993"/>
    <w:rsid w:val="00AD1DF7"/>
    <w:rsid w:val="00AE370E"/>
    <w:rsid w:val="00AF29D3"/>
    <w:rsid w:val="00AF66E6"/>
    <w:rsid w:val="00B005D0"/>
    <w:rsid w:val="00B01646"/>
    <w:rsid w:val="00B271D9"/>
    <w:rsid w:val="00B449F0"/>
    <w:rsid w:val="00B54B11"/>
    <w:rsid w:val="00B553E8"/>
    <w:rsid w:val="00B6047F"/>
    <w:rsid w:val="00B60521"/>
    <w:rsid w:val="00B71211"/>
    <w:rsid w:val="00B74456"/>
    <w:rsid w:val="00B80B9D"/>
    <w:rsid w:val="00B82758"/>
    <w:rsid w:val="00BB04CC"/>
    <w:rsid w:val="00BB53F0"/>
    <w:rsid w:val="00BB6D1D"/>
    <w:rsid w:val="00BE0BB7"/>
    <w:rsid w:val="00BE1CCB"/>
    <w:rsid w:val="00BE4910"/>
    <w:rsid w:val="00BE7299"/>
    <w:rsid w:val="00C005F7"/>
    <w:rsid w:val="00C11474"/>
    <w:rsid w:val="00C272AA"/>
    <w:rsid w:val="00C40C65"/>
    <w:rsid w:val="00C429B8"/>
    <w:rsid w:val="00C4740F"/>
    <w:rsid w:val="00C51EEF"/>
    <w:rsid w:val="00C708E2"/>
    <w:rsid w:val="00C718F5"/>
    <w:rsid w:val="00C72B32"/>
    <w:rsid w:val="00C83C2B"/>
    <w:rsid w:val="00C905FF"/>
    <w:rsid w:val="00CA7E66"/>
    <w:rsid w:val="00CB3016"/>
    <w:rsid w:val="00CF0CE3"/>
    <w:rsid w:val="00CF5755"/>
    <w:rsid w:val="00D01AE2"/>
    <w:rsid w:val="00D13BFA"/>
    <w:rsid w:val="00D16911"/>
    <w:rsid w:val="00D3579F"/>
    <w:rsid w:val="00D4458E"/>
    <w:rsid w:val="00D5680C"/>
    <w:rsid w:val="00D70093"/>
    <w:rsid w:val="00D861B0"/>
    <w:rsid w:val="00DA6FD2"/>
    <w:rsid w:val="00DB3651"/>
    <w:rsid w:val="00DC7AC4"/>
    <w:rsid w:val="00DE5D9B"/>
    <w:rsid w:val="00E06DE8"/>
    <w:rsid w:val="00E11046"/>
    <w:rsid w:val="00E1182D"/>
    <w:rsid w:val="00E1469D"/>
    <w:rsid w:val="00E219EF"/>
    <w:rsid w:val="00E2331E"/>
    <w:rsid w:val="00E31D5B"/>
    <w:rsid w:val="00E4231C"/>
    <w:rsid w:val="00E463EB"/>
    <w:rsid w:val="00E46E84"/>
    <w:rsid w:val="00E51774"/>
    <w:rsid w:val="00E540F8"/>
    <w:rsid w:val="00E6112F"/>
    <w:rsid w:val="00E7398B"/>
    <w:rsid w:val="00E83B1B"/>
    <w:rsid w:val="00EC373F"/>
    <w:rsid w:val="00EC4DEB"/>
    <w:rsid w:val="00EC7773"/>
    <w:rsid w:val="00ED3353"/>
    <w:rsid w:val="00ED58A8"/>
    <w:rsid w:val="00EF6074"/>
    <w:rsid w:val="00F0044F"/>
    <w:rsid w:val="00F0331B"/>
    <w:rsid w:val="00F07B67"/>
    <w:rsid w:val="00F305B7"/>
    <w:rsid w:val="00F32DE5"/>
    <w:rsid w:val="00F3405F"/>
    <w:rsid w:val="00F43305"/>
    <w:rsid w:val="00F44A7B"/>
    <w:rsid w:val="00F5665F"/>
    <w:rsid w:val="00F62C77"/>
    <w:rsid w:val="00F73795"/>
    <w:rsid w:val="00F74EFF"/>
    <w:rsid w:val="00F80C5B"/>
    <w:rsid w:val="00F82268"/>
    <w:rsid w:val="00FB2E1D"/>
    <w:rsid w:val="00FB4009"/>
    <w:rsid w:val="00FD32C0"/>
    <w:rsid w:val="00FD38B2"/>
    <w:rsid w:val="00FD7E54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7112"/>
  <w15:docId w15:val="{3DFF209F-E2C8-4FAD-86D5-76A5D2E7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;Times New Roma" w:eastAsia="NSimSun" w:hAnsi="Liberation Serif;Times New Roma" w:cs="Arial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platne1">
    <w:name w:val="platne1"/>
    <w:basedOn w:val="Standardnpsmoodstavce"/>
    <w:qFormat/>
  </w:style>
  <w:style w:type="character" w:customStyle="1" w:styleId="ZpatChar">
    <w:name w:val="Zápatí Char"/>
    <w:basedOn w:val="Standardnpsmoodstavce"/>
    <w:link w:val="Zpat"/>
    <w:uiPriority w:val="99"/>
    <w:qFormat/>
    <w:rsid w:val="007D5B9D"/>
    <w:rPr>
      <w:rFonts w:cs="Mangal"/>
      <w:sz w:val="24"/>
      <w:szCs w:val="21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D5B9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47152"/>
    <w:pPr>
      <w:spacing w:after="120"/>
    </w:pPr>
    <w:rPr>
      <w:rFonts w:cs="Mangal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47152"/>
    <w:rPr>
      <w:rFonts w:cs="Mangal"/>
      <w:sz w:val="16"/>
      <w:szCs w:val="14"/>
    </w:rPr>
  </w:style>
  <w:style w:type="paragraph" w:styleId="Bezmezer">
    <w:name w:val="No Spacing"/>
    <w:uiPriority w:val="1"/>
    <w:qFormat/>
    <w:rsid w:val="00947152"/>
    <w:pPr>
      <w:contextualSpacing/>
    </w:pPr>
    <w:rPr>
      <w:rFonts w:ascii="Arial" w:eastAsiaTheme="minorHAnsi" w:hAnsi="Arial" w:cstheme="minorBidi"/>
      <w:kern w:val="0"/>
      <w:sz w:val="22"/>
      <w:szCs w:val="22"/>
      <w:lang w:eastAsia="en-US" w:bidi="ar-SA"/>
    </w:rPr>
  </w:style>
  <w:style w:type="paragraph" w:customStyle="1" w:styleId="ZkladntextIMP">
    <w:name w:val="Základní text_IMP~"/>
    <w:basedOn w:val="Normln"/>
    <w:rsid w:val="00947152"/>
    <w:pPr>
      <w:widowControl w:val="0"/>
      <w:spacing w:line="249" w:lineRule="auto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rsid w:val="00947152"/>
    <w:pPr>
      <w:overflowPunct w:val="0"/>
      <w:autoSpaceDE w:val="0"/>
      <w:spacing w:line="228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rsid w:val="008840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402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A3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39EA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39EA"/>
    <w:rPr>
      <w:rFonts w:cs="Mangal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39EA"/>
    <w:rPr>
      <w:rFonts w:cs="Mangal"/>
      <w:b/>
      <w:bCs/>
      <w:szCs w:val="18"/>
    </w:rPr>
  </w:style>
  <w:style w:type="paragraph" w:styleId="Revize">
    <w:name w:val="Revision"/>
    <w:hidden/>
    <w:uiPriority w:val="99"/>
    <w:semiHidden/>
    <w:rsid w:val="00F3405F"/>
    <w:pPr>
      <w:suppressAutoHyphens w:val="0"/>
    </w:pPr>
    <w:rPr>
      <w:rFonts w:cs="Mangal"/>
      <w:sz w:val="24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943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onalreality.cz/aukce" TargetMode="External"/><Relationship Id="rId13" Type="http://schemas.openxmlformats.org/officeDocument/2006/relationships/hyperlink" Target="https://www.personalreality.cz/auk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rsonalreality.cz/auk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sonalreality.cz/aukc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ersonalreality.cz/auk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sonalreality.cz/aukce" TargetMode="External"/><Relationship Id="rId14" Type="http://schemas.openxmlformats.org/officeDocument/2006/relationships/hyperlink" Target="https://www.personalreality.cz/auk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13FB9-E6C4-9E4B-9410-3DC32EF9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1768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</dc:creator>
  <dc:description/>
  <cp:lastModifiedBy>marek helt</cp:lastModifiedBy>
  <cp:revision>6</cp:revision>
  <cp:lastPrinted>2020-06-22T00:06:00Z</cp:lastPrinted>
  <dcterms:created xsi:type="dcterms:W3CDTF">2021-08-17T10:42:00Z</dcterms:created>
  <dcterms:modified xsi:type="dcterms:W3CDTF">2021-11-23T15:42:00Z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